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26F80" w14:textId="7CE472A4" w:rsidR="009675DF" w:rsidRDefault="00E36B5B" w:rsidP="00634F23">
      <w:pPr>
        <w:spacing w:before="120" w:after="120" w:line="240" w:lineRule="auto"/>
        <w:rPr>
          <w:b/>
          <w:sz w:val="32"/>
          <w:szCs w:val="32"/>
          <w:lang w:val="en-US"/>
        </w:rPr>
      </w:pPr>
      <w:r w:rsidRPr="008B0200">
        <w:rPr>
          <w:b/>
          <w:sz w:val="32"/>
          <w:szCs w:val="32"/>
          <w:lang w:val="en-US"/>
        </w:rPr>
        <w:t>MSCA PERSONAL CAREER DEVELOPMENT PLAN TEMPLATE</w:t>
      </w:r>
    </w:p>
    <w:p w14:paraId="677E8C97" w14:textId="77777777" w:rsidR="00F779C9" w:rsidRPr="008B0200" w:rsidRDefault="00F779C9" w:rsidP="007C1E3C">
      <w:pPr>
        <w:rPr>
          <w:lang w:val="en-US"/>
        </w:rPr>
      </w:pPr>
    </w:p>
    <w:p w14:paraId="7F189A2B" w14:textId="5AEB9871" w:rsidR="00EA5E59" w:rsidRPr="00E10194" w:rsidRDefault="00EA5E59" w:rsidP="00634F23">
      <w:pPr>
        <w:spacing w:before="120" w:after="120" w:line="240" w:lineRule="auto"/>
        <w:rPr>
          <w:highlight w:val="lightGray"/>
          <w:lang w:val="en-US"/>
        </w:rPr>
      </w:pPr>
      <w:r w:rsidRPr="00634F23">
        <w:rPr>
          <w:b/>
          <w:highlight w:val="lightGray"/>
          <w:lang w:val="en-US"/>
        </w:rPr>
        <w:t xml:space="preserve">Instructions for the document’s format </w:t>
      </w:r>
    </w:p>
    <w:p w14:paraId="52570AD3" w14:textId="77777777" w:rsidR="00D8328F" w:rsidRPr="00F24CEC" w:rsidRDefault="00EA5E59" w:rsidP="00D8328F">
      <w:pPr>
        <w:pStyle w:val="Prrafodelista"/>
        <w:numPr>
          <w:ilvl w:val="0"/>
          <w:numId w:val="7"/>
        </w:numPr>
        <w:spacing w:before="120" w:after="120" w:line="240" w:lineRule="auto"/>
        <w:rPr>
          <w:highlight w:val="lightGray"/>
        </w:rPr>
      </w:pPr>
      <w:r w:rsidRPr="00E10194">
        <w:rPr>
          <w:highlight w:val="lightGray"/>
          <w:lang w:val="en-US"/>
        </w:rPr>
        <w:t>Arial or Calibri or similar font style size 1</w:t>
      </w:r>
      <w:r>
        <w:rPr>
          <w:highlight w:val="lightGray"/>
          <w:lang w:val="en-US"/>
        </w:rPr>
        <w:t>1</w:t>
      </w:r>
      <w:r w:rsidRPr="00E10194">
        <w:rPr>
          <w:highlight w:val="lightGray"/>
          <w:lang w:val="en-US"/>
        </w:rPr>
        <w:t>.</w:t>
      </w:r>
      <w:r w:rsidR="00D8328F">
        <w:rPr>
          <w:highlight w:val="lightGray"/>
          <w:lang w:val="en-US"/>
        </w:rPr>
        <w:t xml:space="preserve"> </w:t>
      </w:r>
      <w:r w:rsidR="00D8328F" w:rsidRPr="00F24CEC">
        <w:rPr>
          <w:highlight w:val="lightGray"/>
        </w:rPr>
        <w:t>Single line.</w:t>
      </w:r>
    </w:p>
    <w:p w14:paraId="2E9AE0AD" w14:textId="7E3C3716" w:rsidR="00EA5E59" w:rsidRPr="00E10194" w:rsidRDefault="00EA5E59" w:rsidP="00634F23">
      <w:pPr>
        <w:pStyle w:val="Prrafodelista"/>
        <w:numPr>
          <w:ilvl w:val="0"/>
          <w:numId w:val="7"/>
        </w:numPr>
        <w:spacing w:before="120" w:after="120" w:line="240" w:lineRule="auto"/>
        <w:rPr>
          <w:highlight w:val="lightGray"/>
          <w:lang w:val="en-US"/>
        </w:rPr>
      </w:pPr>
      <w:bookmarkStart w:id="0" w:name="_GoBack"/>
      <w:bookmarkEnd w:id="0"/>
      <w:r w:rsidRPr="00E10194">
        <w:rPr>
          <w:highlight w:val="lightGray"/>
          <w:lang w:val="en-US"/>
        </w:rPr>
        <w:t xml:space="preserve">Margins established at </w:t>
      </w:r>
      <w:r w:rsidR="0026726E">
        <w:rPr>
          <w:highlight w:val="lightGray"/>
          <w:lang w:val="en-US"/>
        </w:rPr>
        <w:t>2</w:t>
      </w:r>
      <w:r w:rsidRPr="00E10194">
        <w:rPr>
          <w:highlight w:val="lightGray"/>
          <w:lang w:val="en-US"/>
        </w:rPr>
        <w:t xml:space="preserve"> cm at all the sides.</w:t>
      </w:r>
    </w:p>
    <w:p w14:paraId="46399B07" w14:textId="77777777" w:rsidR="00EA5E59" w:rsidRPr="00E10194" w:rsidRDefault="00EA5E59" w:rsidP="00634F23">
      <w:pPr>
        <w:pStyle w:val="Prrafodelista"/>
        <w:numPr>
          <w:ilvl w:val="0"/>
          <w:numId w:val="7"/>
        </w:numPr>
        <w:spacing w:before="120" w:after="120" w:line="240" w:lineRule="auto"/>
        <w:rPr>
          <w:highlight w:val="lightGray"/>
          <w:lang w:val="en-US"/>
        </w:rPr>
      </w:pPr>
      <w:r w:rsidRPr="00E10194">
        <w:rPr>
          <w:highlight w:val="lightGray"/>
          <w:lang w:val="en-US"/>
        </w:rPr>
        <w:t>References must be inserted as footnotes in font size 8.</w:t>
      </w:r>
    </w:p>
    <w:p w14:paraId="2AFD2C3E" w14:textId="77777777" w:rsidR="00EA5E59" w:rsidRPr="00E10194" w:rsidRDefault="00EA5E59" w:rsidP="00634F23">
      <w:pPr>
        <w:pStyle w:val="Prrafodelista"/>
        <w:numPr>
          <w:ilvl w:val="0"/>
          <w:numId w:val="7"/>
        </w:numPr>
        <w:spacing w:before="120" w:after="120" w:line="240" w:lineRule="auto"/>
        <w:rPr>
          <w:highlight w:val="lightGray"/>
          <w:lang w:val="en-US"/>
        </w:rPr>
      </w:pPr>
      <w:r w:rsidRPr="00E10194">
        <w:rPr>
          <w:highlight w:val="lightGray"/>
          <w:lang w:val="en-US"/>
        </w:rPr>
        <w:t>Each page should have your name and surname in the header and page number in the footer.</w:t>
      </w:r>
    </w:p>
    <w:p w14:paraId="4D97120D" w14:textId="77777777" w:rsidR="00EA5E59" w:rsidRPr="00E10194" w:rsidRDefault="00EA5E59" w:rsidP="00634F23">
      <w:pPr>
        <w:pStyle w:val="Prrafodelista"/>
        <w:numPr>
          <w:ilvl w:val="0"/>
          <w:numId w:val="7"/>
        </w:numPr>
        <w:spacing w:before="120" w:after="120" w:line="240" w:lineRule="auto"/>
        <w:rPr>
          <w:highlight w:val="lightGray"/>
          <w:lang w:val="en-US"/>
        </w:rPr>
      </w:pPr>
      <w:r w:rsidRPr="00E10194">
        <w:rPr>
          <w:highlight w:val="lightGray"/>
          <w:lang w:val="en-US"/>
        </w:rPr>
        <w:t>Page limit is 3 pages including this cover page. Do not add cover or table of contents or anything additional to the sections in this template.</w:t>
      </w:r>
    </w:p>
    <w:p w14:paraId="379C5A29" w14:textId="0E8BBDCC" w:rsidR="00EA5E59" w:rsidRPr="00E10194" w:rsidRDefault="00EA5E59" w:rsidP="00634F23">
      <w:pPr>
        <w:pStyle w:val="Prrafodelista"/>
        <w:numPr>
          <w:ilvl w:val="0"/>
          <w:numId w:val="7"/>
        </w:numPr>
        <w:spacing w:before="120" w:after="120" w:line="240" w:lineRule="auto"/>
        <w:rPr>
          <w:highlight w:val="lightGray"/>
          <w:lang w:val="en-US"/>
        </w:rPr>
      </w:pPr>
      <w:r>
        <w:rPr>
          <w:highlight w:val="lightGray"/>
          <w:lang w:val="en-US"/>
        </w:rPr>
        <w:t>Useful links</w:t>
      </w:r>
      <w:r w:rsidRPr="00E10194">
        <w:rPr>
          <w:highlight w:val="lightGray"/>
          <w:lang w:val="en-US"/>
        </w:rPr>
        <w:t xml:space="preserve"> to guide you on drafting a Personal Career Development Plan:</w:t>
      </w:r>
    </w:p>
    <w:p w14:paraId="42E7FA91" w14:textId="4FBE5438" w:rsidR="00EA5E59" w:rsidRPr="00E10194" w:rsidRDefault="00EA5E59" w:rsidP="00634F23">
      <w:pPr>
        <w:spacing w:after="0" w:line="240" w:lineRule="auto"/>
        <w:ind w:left="360" w:firstLine="348"/>
        <w:rPr>
          <w:sz w:val="20"/>
          <w:szCs w:val="20"/>
          <w:highlight w:val="lightGray"/>
          <w:lang w:val="en-US"/>
        </w:rPr>
      </w:pPr>
      <w:r w:rsidRPr="00E10194">
        <w:rPr>
          <w:sz w:val="20"/>
          <w:szCs w:val="20"/>
          <w:highlight w:val="lightGray"/>
          <w:lang w:val="en-US"/>
        </w:rPr>
        <w:t xml:space="preserve">“Career Development” section in EURAXESS Portal: </w:t>
      </w:r>
      <w:hyperlink r:id="rId7" w:history="1">
        <w:r w:rsidRPr="00E10194">
          <w:rPr>
            <w:rStyle w:val="Hipervnculo"/>
            <w:sz w:val="20"/>
            <w:szCs w:val="20"/>
            <w:highlight w:val="lightGray"/>
            <w:lang w:val="en-US"/>
          </w:rPr>
          <w:t>for researchers | EURAXESS (europa.eu)</w:t>
        </w:r>
      </w:hyperlink>
    </w:p>
    <w:p w14:paraId="58845EB9" w14:textId="77777777" w:rsidR="00EA5E59" w:rsidRPr="00E10194" w:rsidRDefault="00EA5E59" w:rsidP="00634F23">
      <w:pPr>
        <w:spacing w:after="0" w:line="240" w:lineRule="auto"/>
        <w:ind w:left="708"/>
        <w:rPr>
          <w:sz w:val="20"/>
          <w:szCs w:val="20"/>
          <w:highlight w:val="lightGray"/>
        </w:rPr>
      </w:pPr>
      <w:r w:rsidRPr="00E10194">
        <w:rPr>
          <w:sz w:val="20"/>
          <w:szCs w:val="20"/>
          <w:highlight w:val="lightGray"/>
          <w:lang w:val="en-US"/>
        </w:rPr>
        <w:t xml:space="preserve">“Career Development Plan Handbook” from EURAXESS. </w:t>
      </w:r>
      <w:hyperlink r:id="rId8" w:history="1">
        <w:r w:rsidRPr="00E10194">
          <w:rPr>
            <w:rStyle w:val="Hipervnculo"/>
            <w:sz w:val="20"/>
            <w:szCs w:val="20"/>
            <w:highlight w:val="lightGray"/>
          </w:rPr>
          <w:t>https://ec.europa.eu/research/participants/documents/downloadPublic?documentIds=080166e5bd4ed377&amp;appId=PPGMS</w:t>
        </w:r>
      </w:hyperlink>
    </w:p>
    <w:p w14:paraId="6932B513" w14:textId="77777777" w:rsidR="00EA5E59" w:rsidRPr="00634F23" w:rsidRDefault="00EA5E59" w:rsidP="00634F23">
      <w:pPr>
        <w:pStyle w:val="Prrafodelista"/>
        <w:spacing w:after="0" w:line="240" w:lineRule="auto"/>
        <w:rPr>
          <w:sz w:val="20"/>
          <w:highlight w:val="lightGray"/>
          <w:lang w:val="en-US"/>
        </w:rPr>
      </w:pPr>
      <w:r w:rsidRPr="00634F23">
        <w:rPr>
          <w:sz w:val="20"/>
          <w:highlight w:val="lightGray"/>
          <w:lang w:val="en-US"/>
        </w:rPr>
        <w:t xml:space="preserve">“Career Orientation Tool” from EURAXESS </w:t>
      </w:r>
      <w:hyperlink r:id="rId9" w:history="1">
        <w:r w:rsidRPr="00634F23">
          <w:rPr>
            <w:highlight w:val="lightGray"/>
            <w:lang w:val="en-US"/>
          </w:rPr>
          <w:t>Career Orientation tool | EURAXESS (europa.eu)</w:t>
        </w:r>
      </w:hyperlink>
    </w:p>
    <w:p w14:paraId="7E20AEAF" w14:textId="6F259510" w:rsidR="00EA5E59" w:rsidRPr="00D8328F" w:rsidRDefault="00D8328F" w:rsidP="00D8328F">
      <w:pPr>
        <w:spacing w:before="120" w:after="120" w:line="240" w:lineRule="auto"/>
        <w:rPr>
          <w:highlight w:val="lightGray"/>
          <w:lang w:val="en-US"/>
        </w:rPr>
      </w:pPr>
      <w:r w:rsidRPr="00D8328F">
        <w:rPr>
          <w:highlight w:val="lightGray"/>
          <w:lang w:val="en-US"/>
        </w:rPr>
        <w:t>Notes</w:t>
      </w:r>
      <w:r w:rsidR="00EA5E59" w:rsidRPr="00D8328F">
        <w:rPr>
          <w:highlight w:val="lightGray"/>
          <w:lang w:val="en-US"/>
        </w:rPr>
        <w:t>:</w:t>
      </w:r>
    </w:p>
    <w:p w14:paraId="46DA7625" w14:textId="77777777" w:rsidR="00EA5E59" w:rsidRPr="00634F23" w:rsidRDefault="00EA5E59" w:rsidP="00634F23">
      <w:pPr>
        <w:spacing w:before="120" w:after="120" w:line="240" w:lineRule="auto"/>
        <w:rPr>
          <w:i/>
          <w:sz w:val="20"/>
          <w:szCs w:val="20"/>
          <w:highlight w:val="lightGray"/>
          <w:lang w:val="en-US"/>
        </w:rPr>
      </w:pPr>
      <w:r w:rsidRPr="00634F23">
        <w:rPr>
          <w:sz w:val="20"/>
          <w:szCs w:val="20"/>
          <w:highlight w:val="lightGray"/>
          <w:lang w:val="en-US"/>
        </w:rPr>
        <w:t>*</w:t>
      </w:r>
      <w:r w:rsidRPr="00634F23">
        <w:rPr>
          <w:sz w:val="20"/>
          <w:szCs w:val="20"/>
          <w:highlight w:val="lightGray"/>
          <w:vertAlign w:val="superscript"/>
          <w:lang w:val="en-US"/>
        </w:rPr>
        <w:t>1</w:t>
      </w:r>
      <w:r w:rsidRPr="00634F23">
        <w:rPr>
          <w:sz w:val="20"/>
          <w:szCs w:val="20"/>
          <w:highlight w:val="lightGray"/>
          <w:lang w:val="en-US"/>
        </w:rPr>
        <w:t xml:space="preserve"> </w:t>
      </w:r>
      <w:r w:rsidRPr="00634F23">
        <w:rPr>
          <w:i/>
          <w:sz w:val="20"/>
          <w:szCs w:val="20"/>
          <w:highlight w:val="lightGray"/>
          <w:lang w:val="en-US"/>
        </w:rPr>
        <w:t>The information at this level should be relatively general.</w:t>
      </w:r>
    </w:p>
    <w:p w14:paraId="21B663D4" w14:textId="77777777" w:rsidR="00EA5E59" w:rsidRPr="00634F23" w:rsidRDefault="00EA5E59" w:rsidP="007C1E3C">
      <w:pPr>
        <w:spacing w:before="120" w:after="120" w:line="240" w:lineRule="auto"/>
        <w:rPr>
          <w:sz w:val="20"/>
          <w:szCs w:val="20"/>
          <w:highlight w:val="lightGray"/>
          <w:lang w:val="en-US"/>
        </w:rPr>
      </w:pPr>
      <w:r w:rsidRPr="00634F23">
        <w:rPr>
          <w:sz w:val="20"/>
          <w:szCs w:val="20"/>
          <w:highlight w:val="lightGray"/>
          <w:lang w:val="en-US"/>
        </w:rPr>
        <w:t>*</w:t>
      </w:r>
      <w:r w:rsidRPr="00634F23">
        <w:rPr>
          <w:sz w:val="20"/>
          <w:szCs w:val="20"/>
          <w:highlight w:val="lightGray"/>
          <w:vertAlign w:val="superscript"/>
          <w:lang w:val="en-US"/>
        </w:rPr>
        <w:t>2</w:t>
      </w:r>
      <w:r w:rsidRPr="00634F23">
        <w:rPr>
          <w:sz w:val="20"/>
          <w:szCs w:val="20"/>
          <w:highlight w:val="lightGray"/>
          <w:lang w:val="en-US"/>
        </w:rPr>
        <w:t xml:space="preserve"> </w:t>
      </w:r>
      <w:r w:rsidRPr="00634F23">
        <w:rPr>
          <w:i/>
          <w:sz w:val="20"/>
          <w:szCs w:val="20"/>
          <w:highlight w:val="lightGray"/>
          <w:lang w:val="en-US"/>
        </w:rPr>
        <w:t>In this point, activities in specific new areas, research or management skills, or technical expertise or training may be included:</w:t>
      </w:r>
    </w:p>
    <w:p w14:paraId="6D2083B8" w14:textId="77777777" w:rsidR="00EA5E59" w:rsidRPr="00634F23" w:rsidRDefault="00EA5E59" w:rsidP="00D8328F">
      <w:pPr>
        <w:pStyle w:val="Prrafodelista"/>
        <w:numPr>
          <w:ilvl w:val="0"/>
          <w:numId w:val="2"/>
        </w:numPr>
        <w:spacing w:before="120" w:after="120" w:line="240" w:lineRule="auto"/>
        <w:ind w:left="360"/>
        <w:rPr>
          <w:b/>
          <w:i/>
          <w:sz w:val="20"/>
          <w:szCs w:val="20"/>
          <w:highlight w:val="lightGray"/>
          <w:lang w:val="en-US"/>
        </w:rPr>
      </w:pPr>
      <w:r w:rsidRPr="00634F23">
        <w:rPr>
          <w:b/>
          <w:i/>
          <w:sz w:val="20"/>
          <w:szCs w:val="20"/>
          <w:highlight w:val="lightGray"/>
          <w:lang w:val="en-US"/>
        </w:rPr>
        <w:t xml:space="preserve">Research Skills and techniques acquired. </w:t>
      </w:r>
    </w:p>
    <w:p w14:paraId="136A2388" w14:textId="77777777" w:rsidR="00EA5E59" w:rsidRPr="00634F23" w:rsidRDefault="00EA5E59" w:rsidP="00D8328F">
      <w:pPr>
        <w:pStyle w:val="Prrafodelista"/>
        <w:spacing w:before="120" w:after="120" w:line="240" w:lineRule="auto"/>
        <w:ind w:left="360"/>
        <w:jc w:val="both"/>
        <w:rPr>
          <w:i/>
          <w:sz w:val="20"/>
          <w:szCs w:val="20"/>
          <w:highlight w:val="lightGray"/>
          <w:lang w:val="en-US"/>
        </w:rPr>
      </w:pPr>
      <w:r w:rsidRPr="00634F23">
        <w:rPr>
          <w:i/>
          <w:sz w:val="20"/>
          <w:szCs w:val="20"/>
          <w:highlight w:val="lightGray"/>
          <w:lang w:val="en-US"/>
        </w:rPr>
        <w:t xml:space="preserve">Competence in experimental design, quantitative and qualitative methods, relevant research methodologies, data capture, statistics, analytical skills. Original, independent and critical thinking. Critical analysis and evaluation of one’s findings and those of others. Acquisition of new expertise in areas and techniques related to the researcher’s field and adequate understanding their appropriate application Foresight and technology transfer, grasp of ethics and appreciation of IPPR. </w:t>
      </w:r>
    </w:p>
    <w:p w14:paraId="69E1CB48" w14:textId="77777777" w:rsidR="00EA5E59" w:rsidRPr="00634F23" w:rsidRDefault="00EA5E59" w:rsidP="00D8328F">
      <w:pPr>
        <w:pStyle w:val="Prrafodelista"/>
        <w:numPr>
          <w:ilvl w:val="0"/>
          <w:numId w:val="2"/>
        </w:numPr>
        <w:spacing w:before="120" w:after="120" w:line="240" w:lineRule="auto"/>
        <w:ind w:left="360"/>
        <w:jc w:val="both"/>
        <w:rPr>
          <w:b/>
          <w:i/>
          <w:sz w:val="20"/>
          <w:szCs w:val="20"/>
          <w:highlight w:val="lightGray"/>
          <w:lang w:val="en-US"/>
        </w:rPr>
      </w:pPr>
      <w:r w:rsidRPr="00634F23">
        <w:rPr>
          <w:b/>
          <w:i/>
          <w:sz w:val="20"/>
          <w:szCs w:val="20"/>
          <w:highlight w:val="lightGray"/>
          <w:lang w:val="en-US"/>
        </w:rPr>
        <w:t xml:space="preserve">Research management. </w:t>
      </w:r>
    </w:p>
    <w:p w14:paraId="16406FD0" w14:textId="77777777" w:rsidR="00EA5E59" w:rsidRPr="00634F23" w:rsidRDefault="00EA5E59" w:rsidP="00D8328F">
      <w:pPr>
        <w:pStyle w:val="Prrafodelista"/>
        <w:spacing w:before="120" w:after="120" w:line="240" w:lineRule="auto"/>
        <w:ind w:left="360"/>
        <w:jc w:val="both"/>
        <w:rPr>
          <w:i/>
          <w:sz w:val="20"/>
          <w:szCs w:val="20"/>
          <w:highlight w:val="lightGray"/>
          <w:lang w:val="en-US"/>
        </w:rPr>
      </w:pPr>
      <w:r w:rsidRPr="00634F23">
        <w:rPr>
          <w:i/>
          <w:sz w:val="20"/>
          <w:szCs w:val="20"/>
          <w:highlight w:val="lightGray"/>
          <w:lang w:val="en-US"/>
        </w:rPr>
        <w:t xml:space="preserve">Ability to successfully identify and secure possible sources of funding for personal and team research as appropriate. Project management skills relating to proposals and tenders work programming, supervision, deadlines and delivery, negotiation with funders, financial planning, and resource management. Skills appropriate to working with others and in teams and in teambuilding. </w:t>
      </w:r>
    </w:p>
    <w:p w14:paraId="410E2C32" w14:textId="77777777" w:rsidR="00EA5E59" w:rsidRPr="00634F23" w:rsidRDefault="00EA5E59" w:rsidP="00D8328F">
      <w:pPr>
        <w:pStyle w:val="Prrafodelista"/>
        <w:numPr>
          <w:ilvl w:val="0"/>
          <w:numId w:val="2"/>
        </w:numPr>
        <w:spacing w:before="120" w:after="120" w:line="240" w:lineRule="auto"/>
        <w:ind w:left="360"/>
        <w:jc w:val="both"/>
        <w:rPr>
          <w:b/>
          <w:i/>
          <w:sz w:val="20"/>
          <w:szCs w:val="20"/>
          <w:highlight w:val="lightGray"/>
          <w:lang w:val="en-US"/>
        </w:rPr>
      </w:pPr>
      <w:r w:rsidRPr="00634F23">
        <w:rPr>
          <w:b/>
          <w:i/>
          <w:sz w:val="20"/>
          <w:szCs w:val="20"/>
          <w:highlight w:val="lightGray"/>
          <w:lang w:val="en-US"/>
        </w:rPr>
        <w:t xml:space="preserve">Communication skills. </w:t>
      </w:r>
    </w:p>
    <w:p w14:paraId="57C24564" w14:textId="77777777" w:rsidR="00EA5E59" w:rsidRPr="00634F23" w:rsidRDefault="00EA5E59" w:rsidP="00D8328F">
      <w:pPr>
        <w:pStyle w:val="Prrafodelista"/>
        <w:spacing w:before="120" w:after="120" w:line="240" w:lineRule="auto"/>
        <w:ind w:left="360"/>
        <w:jc w:val="both"/>
        <w:rPr>
          <w:i/>
          <w:sz w:val="20"/>
          <w:szCs w:val="20"/>
          <w:highlight w:val="lightGray"/>
          <w:lang w:val="en-US"/>
        </w:rPr>
      </w:pPr>
      <w:r w:rsidRPr="00634F23">
        <w:rPr>
          <w:i/>
          <w:sz w:val="20"/>
          <w:szCs w:val="20"/>
          <w:highlight w:val="lightGray"/>
          <w:lang w:val="en-US"/>
        </w:rPr>
        <w:t xml:space="preserve">presentation skills, poster presentations, skills in report writing and preparing academic papers and books. To be able to defend research outcomes at seminars, conferences, etc. Contribute to promote public understanding of one’s own field. </w:t>
      </w:r>
    </w:p>
    <w:p w14:paraId="52ECF541" w14:textId="77777777" w:rsidR="00EA5E59" w:rsidRPr="00634F23" w:rsidRDefault="00EA5E59" w:rsidP="00D8328F">
      <w:pPr>
        <w:pStyle w:val="Prrafodelista"/>
        <w:numPr>
          <w:ilvl w:val="0"/>
          <w:numId w:val="2"/>
        </w:numPr>
        <w:spacing w:before="120" w:after="120" w:line="240" w:lineRule="auto"/>
        <w:ind w:left="360"/>
        <w:jc w:val="both"/>
        <w:rPr>
          <w:b/>
          <w:i/>
          <w:sz w:val="20"/>
          <w:szCs w:val="20"/>
          <w:highlight w:val="lightGray"/>
          <w:lang w:val="en-US"/>
        </w:rPr>
      </w:pPr>
      <w:r w:rsidRPr="00634F23">
        <w:rPr>
          <w:b/>
          <w:i/>
          <w:sz w:val="20"/>
          <w:szCs w:val="20"/>
          <w:highlight w:val="lightGray"/>
          <w:lang w:val="en-US"/>
        </w:rPr>
        <w:t xml:space="preserve">Other professional training (course work, teaching activity): </w:t>
      </w:r>
    </w:p>
    <w:p w14:paraId="678995FA" w14:textId="77777777" w:rsidR="00EA5E59" w:rsidRPr="00634F23" w:rsidRDefault="00EA5E59" w:rsidP="00D8328F">
      <w:pPr>
        <w:pStyle w:val="Prrafodelista"/>
        <w:spacing w:before="120" w:after="120" w:line="240" w:lineRule="auto"/>
        <w:ind w:left="360"/>
        <w:jc w:val="both"/>
        <w:rPr>
          <w:i/>
          <w:sz w:val="20"/>
          <w:szCs w:val="20"/>
          <w:highlight w:val="lightGray"/>
          <w:lang w:val="en-US"/>
        </w:rPr>
      </w:pPr>
      <w:r w:rsidRPr="00634F23">
        <w:rPr>
          <w:i/>
          <w:sz w:val="20"/>
          <w:szCs w:val="20"/>
          <w:highlight w:val="lightGray"/>
          <w:lang w:val="en-US"/>
        </w:rPr>
        <w:t>Involvement in teaching, supervision or mentoring.</w:t>
      </w:r>
    </w:p>
    <w:p w14:paraId="244B9015" w14:textId="77777777" w:rsidR="00EA5E59" w:rsidRPr="00634F23" w:rsidRDefault="00EA5E59" w:rsidP="00D8328F">
      <w:pPr>
        <w:pStyle w:val="Prrafodelista"/>
        <w:numPr>
          <w:ilvl w:val="0"/>
          <w:numId w:val="2"/>
        </w:numPr>
        <w:spacing w:before="120" w:after="120" w:line="240" w:lineRule="auto"/>
        <w:ind w:left="360"/>
        <w:jc w:val="both"/>
        <w:rPr>
          <w:b/>
          <w:i/>
          <w:sz w:val="20"/>
          <w:szCs w:val="20"/>
          <w:highlight w:val="lightGray"/>
          <w:lang w:val="en-US"/>
        </w:rPr>
      </w:pPr>
      <w:r w:rsidRPr="00634F23">
        <w:rPr>
          <w:b/>
          <w:i/>
          <w:sz w:val="20"/>
          <w:szCs w:val="20"/>
          <w:highlight w:val="lightGray"/>
          <w:lang w:val="en-US"/>
        </w:rPr>
        <w:t xml:space="preserve">Anticipated networking opportunities. </w:t>
      </w:r>
    </w:p>
    <w:p w14:paraId="01E33D90" w14:textId="77777777" w:rsidR="00EA5E59" w:rsidRPr="00634F23" w:rsidRDefault="00EA5E59" w:rsidP="00D8328F">
      <w:pPr>
        <w:pStyle w:val="Prrafodelista"/>
        <w:spacing w:before="120" w:after="120" w:line="240" w:lineRule="auto"/>
        <w:ind w:left="360"/>
        <w:jc w:val="both"/>
        <w:rPr>
          <w:i/>
          <w:sz w:val="20"/>
          <w:szCs w:val="20"/>
          <w:highlight w:val="lightGray"/>
          <w:lang w:val="en-US"/>
        </w:rPr>
      </w:pPr>
      <w:r w:rsidRPr="00634F23">
        <w:rPr>
          <w:i/>
          <w:sz w:val="20"/>
          <w:szCs w:val="20"/>
          <w:highlight w:val="lightGray"/>
          <w:lang w:val="en-US"/>
        </w:rPr>
        <w:t xml:space="preserve">Develop/maintain co-operative networks and working relationships as appropriate with supervisor/peers/colleagues within the institution and the wider research community. </w:t>
      </w:r>
    </w:p>
    <w:p w14:paraId="05BD7F2E" w14:textId="77777777" w:rsidR="00EA5E59" w:rsidRPr="00634F23" w:rsidRDefault="00EA5E59" w:rsidP="00D8328F">
      <w:pPr>
        <w:pStyle w:val="Prrafodelista"/>
        <w:numPr>
          <w:ilvl w:val="0"/>
          <w:numId w:val="2"/>
        </w:numPr>
        <w:spacing w:before="120" w:after="120" w:line="240" w:lineRule="auto"/>
        <w:ind w:left="360"/>
        <w:jc w:val="both"/>
        <w:rPr>
          <w:b/>
          <w:i/>
          <w:sz w:val="20"/>
          <w:szCs w:val="20"/>
          <w:highlight w:val="lightGray"/>
          <w:lang w:val="en-US"/>
        </w:rPr>
      </w:pPr>
      <w:r w:rsidRPr="00634F23">
        <w:rPr>
          <w:b/>
          <w:i/>
          <w:sz w:val="20"/>
          <w:szCs w:val="20"/>
          <w:highlight w:val="lightGray"/>
          <w:lang w:val="en-US"/>
        </w:rPr>
        <w:t xml:space="preserve">Other activities (community, </w:t>
      </w:r>
      <w:proofErr w:type="spellStart"/>
      <w:r w:rsidRPr="00634F23">
        <w:rPr>
          <w:b/>
          <w:i/>
          <w:sz w:val="20"/>
          <w:szCs w:val="20"/>
          <w:highlight w:val="lightGray"/>
          <w:lang w:val="en-US"/>
        </w:rPr>
        <w:t>etc</w:t>
      </w:r>
      <w:proofErr w:type="spellEnd"/>
      <w:r w:rsidRPr="00634F23">
        <w:rPr>
          <w:b/>
          <w:i/>
          <w:sz w:val="20"/>
          <w:szCs w:val="20"/>
          <w:highlight w:val="lightGray"/>
          <w:lang w:val="en-US"/>
        </w:rPr>
        <w:t xml:space="preserve">) with professional relevance. </w:t>
      </w:r>
    </w:p>
    <w:p w14:paraId="51C4AE3A" w14:textId="77777777" w:rsidR="00EA5E59" w:rsidRPr="00634F23" w:rsidRDefault="00EA5E59" w:rsidP="00D8328F">
      <w:pPr>
        <w:pStyle w:val="Prrafodelista"/>
        <w:spacing w:before="120" w:after="120" w:line="240" w:lineRule="auto"/>
        <w:ind w:left="360"/>
        <w:jc w:val="both"/>
        <w:rPr>
          <w:i/>
          <w:sz w:val="20"/>
          <w:szCs w:val="20"/>
          <w:highlight w:val="lightGray"/>
          <w:lang w:val="en-US"/>
        </w:rPr>
      </w:pPr>
      <w:r w:rsidRPr="00634F23">
        <w:rPr>
          <w:i/>
          <w:sz w:val="20"/>
          <w:szCs w:val="20"/>
          <w:highlight w:val="lightGray"/>
          <w:lang w:val="en-US"/>
        </w:rPr>
        <w:t xml:space="preserve">Issues related with career management, including transferable skills, management of own career progression, ways to develop employability, awareness of what potential employers are looking for when considering CV applications etc. </w:t>
      </w:r>
    </w:p>
    <w:p w14:paraId="015CBF7B" w14:textId="2D64DB11" w:rsidR="00EA5E59" w:rsidRPr="00634F23" w:rsidRDefault="00EA5E59" w:rsidP="00634F23">
      <w:pPr>
        <w:spacing w:before="120" w:after="120" w:line="240" w:lineRule="auto"/>
        <w:rPr>
          <w:rStyle w:val="Hipervnculo"/>
          <w:sz w:val="20"/>
          <w:szCs w:val="20"/>
          <w:highlight w:val="lightGray"/>
          <w:lang w:val="en-US"/>
        </w:rPr>
      </w:pPr>
      <w:r w:rsidRPr="00634F23">
        <w:rPr>
          <w:sz w:val="20"/>
          <w:szCs w:val="20"/>
          <w:highlight w:val="lightGray"/>
          <w:lang w:val="en-US"/>
        </w:rPr>
        <w:t>*</w:t>
      </w:r>
      <w:r w:rsidRPr="00634F23">
        <w:rPr>
          <w:sz w:val="20"/>
          <w:szCs w:val="20"/>
          <w:highlight w:val="lightGray"/>
          <w:vertAlign w:val="superscript"/>
          <w:lang w:val="en-US"/>
        </w:rPr>
        <w:t xml:space="preserve">3 </w:t>
      </w:r>
      <w:r w:rsidRPr="00634F23">
        <w:rPr>
          <w:sz w:val="20"/>
          <w:szCs w:val="20"/>
          <w:highlight w:val="lightGray"/>
          <w:lang w:val="en-US"/>
        </w:rPr>
        <w:t xml:space="preserve">Please review the information about the </w:t>
      </w:r>
      <w:r w:rsidR="00D8328F">
        <w:rPr>
          <w:sz w:val="20"/>
          <w:szCs w:val="20"/>
          <w:highlight w:val="lightGray"/>
          <w:lang w:val="en-US"/>
        </w:rPr>
        <w:t>research group</w:t>
      </w:r>
      <w:r w:rsidRPr="00634F23">
        <w:rPr>
          <w:sz w:val="20"/>
          <w:szCs w:val="20"/>
          <w:highlight w:val="lightGray"/>
          <w:lang w:val="en-US"/>
        </w:rPr>
        <w:t xml:space="preserve"> at </w:t>
      </w:r>
      <w:hyperlink r:id="rId10" w:history="1">
        <w:proofErr w:type="spellStart"/>
        <w:r w:rsidRPr="00634F23">
          <w:rPr>
            <w:rStyle w:val="Hipervnculo"/>
            <w:sz w:val="20"/>
            <w:szCs w:val="20"/>
            <w:highlight w:val="lightGray"/>
            <w:lang w:val="en-US"/>
          </w:rPr>
          <w:t>Iberus</w:t>
        </w:r>
        <w:proofErr w:type="spellEnd"/>
        <w:r w:rsidRPr="00634F23">
          <w:rPr>
            <w:rStyle w:val="Hipervnculo"/>
            <w:sz w:val="20"/>
            <w:szCs w:val="20"/>
            <w:highlight w:val="lightGray"/>
            <w:lang w:val="en-US"/>
          </w:rPr>
          <w:t xml:space="preserve"> Experience – </w:t>
        </w:r>
        <w:proofErr w:type="spellStart"/>
        <w:r w:rsidRPr="00634F23">
          <w:rPr>
            <w:rStyle w:val="Hipervnculo"/>
            <w:sz w:val="20"/>
            <w:szCs w:val="20"/>
            <w:highlight w:val="lightGray"/>
            <w:lang w:val="en-US"/>
          </w:rPr>
          <w:t>Iberus</w:t>
        </w:r>
        <w:proofErr w:type="spellEnd"/>
        <w:r w:rsidRPr="00634F23">
          <w:rPr>
            <w:rStyle w:val="Hipervnculo"/>
            <w:sz w:val="20"/>
            <w:szCs w:val="20"/>
            <w:highlight w:val="lightGray"/>
            <w:lang w:val="en-US"/>
          </w:rPr>
          <w:t xml:space="preserve"> Experience</w:t>
        </w:r>
      </w:hyperlink>
      <w:r w:rsidRPr="00634F23">
        <w:rPr>
          <w:rStyle w:val="Hipervnculo"/>
          <w:sz w:val="20"/>
          <w:szCs w:val="20"/>
          <w:highlight w:val="lightGray"/>
          <w:lang w:val="en-US"/>
        </w:rPr>
        <w:t>.</w:t>
      </w:r>
    </w:p>
    <w:p w14:paraId="556EFD48" w14:textId="177B56A4" w:rsidR="00DF6830" w:rsidRDefault="00EA5E59" w:rsidP="00634F23">
      <w:pPr>
        <w:spacing w:before="120" w:after="120" w:line="240" w:lineRule="auto"/>
        <w:rPr>
          <w:i/>
          <w:sz w:val="20"/>
          <w:szCs w:val="20"/>
          <w:lang w:val="en-US"/>
        </w:rPr>
      </w:pPr>
      <w:r w:rsidRPr="00634F23">
        <w:rPr>
          <w:i/>
          <w:sz w:val="20"/>
          <w:szCs w:val="20"/>
          <w:highlight w:val="lightGray"/>
          <w:lang w:val="en-US"/>
        </w:rPr>
        <w:lastRenderedPageBreak/>
        <w:t xml:space="preserve">Be aware that additional secondments should include a letter of commitment from the organization hosting the secondment. </w:t>
      </w:r>
    </w:p>
    <w:p w14:paraId="71B793D0" w14:textId="7970E54D" w:rsidR="00D8328F" w:rsidRDefault="00D8328F" w:rsidP="00634F23">
      <w:pPr>
        <w:spacing w:before="120" w:after="120" w:line="240" w:lineRule="auto"/>
        <w:rPr>
          <w:b/>
          <w:lang w:val="en-US"/>
        </w:rPr>
      </w:pPr>
      <w:r>
        <w:rPr>
          <w:highlight w:val="lightGray"/>
          <w:lang w:val="en-US"/>
        </w:rPr>
        <w:t>E</w:t>
      </w:r>
      <w:r w:rsidRPr="00E10194">
        <w:rPr>
          <w:highlight w:val="lightGray"/>
          <w:lang w:val="en-US"/>
        </w:rPr>
        <w:t>rase instructions</w:t>
      </w:r>
      <w:r>
        <w:rPr>
          <w:highlight w:val="lightGray"/>
          <w:lang w:val="en-US"/>
        </w:rPr>
        <w:t xml:space="preserve"> and indications highlighted in grey</w:t>
      </w:r>
      <w:r w:rsidRPr="00E10194">
        <w:rPr>
          <w:highlight w:val="lightGray"/>
          <w:lang w:val="en-US"/>
        </w:rPr>
        <w:t xml:space="preserve"> before</w:t>
      </w:r>
      <w:r>
        <w:rPr>
          <w:highlight w:val="lightGray"/>
          <w:lang w:val="en-US"/>
        </w:rPr>
        <w:t xml:space="preserve"> submission</w:t>
      </w:r>
      <w:r>
        <w:rPr>
          <w:lang w:val="en-US"/>
        </w:rPr>
        <w:t>.</w:t>
      </w:r>
    </w:p>
    <w:p w14:paraId="361FCAF7" w14:textId="591D3981" w:rsidR="003B7E89" w:rsidRDefault="003B7E89" w:rsidP="00634F23">
      <w:pPr>
        <w:spacing w:before="120" w:after="120" w:line="240" w:lineRule="auto"/>
        <w:rPr>
          <w:lang w:val="en-US"/>
        </w:rPr>
      </w:pPr>
      <w:r w:rsidRPr="000D5952">
        <w:rPr>
          <w:b/>
          <w:lang w:val="en-US"/>
        </w:rPr>
        <w:t>LONG-TERM CAREER OBJECTIVES (</w:t>
      </w:r>
      <w:r w:rsidR="00F64C15">
        <w:rPr>
          <w:b/>
          <w:lang w:val="en-US"/>
        </w:rPr>
        <w:t xml:space="preserve">in </w:t>
      </w:r>
      <w:r w:rsidRPr="000D5952">
        <w:rPr>
          <w:b/>
          <w:lang w:val="en-US"/>
        </w:rPr>
        <w:t>5 years):</w:t>
      </w:r>
      <w:r w:rsidRPr="00E36B5B">
        <w:rPr>
          <w:lang w:val="en-US"/>
        </w:rPr>
        <w:t xml:space="preserve"> </w:t>
      </w:r>
    </w:p>
    <w:p w14:paraId="7CBA4962" w14:textId="28049763" w:rsidR="003B7E89" w:rsidRPr="005942BF" w:rsidRDefault="003B7E89" w:rsidP="00634F23">
      <w:pPr>
        <w:spacing w:before="120" w:after="120" w:line="240" w:lineRule="auto"/>
        <w:rPr>
          <w:b/>
          <w:u w:val="single"/>
          <w:lang w:val="en-US"/>
        </w:rPr>
      </w:pPr>
      <w:r w:rsidRPr="005942BF">
        <w:rPr>
          <w:b/>
          <w:u w:val="single"/>
          <w:lang w:val="en-US"/>
        </w:rPr>
        <w:t>1. Goals</w:t>
      </w:r>
      <w:r w:rsidR="00B20653">
        <w:rPr>
          <w:b/>
          <w:u w:val="single"/>
          <w:lang w:val="en-US"/>
        </w:rPr>
        <w:t xml:space="preserve"> </w:t>
      </w:r>
      <w:r w:rsidR="00B20653" w:rsidRPr="003B7E89">
        <w:rPr>
          <w:sz w:val="20"/>
          <w:szCs w:val="20"/>
          <w:lang w:val="en-US"/>
        </w:rPr>
        <w:t>*</w:t>
      </w:r>
      <w:r w:rsidR="00B20653" w:rsidRPr="003B7E89">
        <w:rPr>
          <w:sz w:val="20"/>
          <w:szCs w:val="20"/>
          <w:vertAlign w:val="superscript"/>
          <w:lang w:val="en-US"/>
        </w:rPr>
        <w:t>1</w:t>
      </w:r>
      <w:r w:rsidR="00B20653" w:rsidRPr="003B7E89">
        <w:rPr>
          <w:sz w:val="20"/>
          <w:szCs w:val="20"/>
          <w:lang w:val="en-US"/>
        </w:rPr>
        <w:t xml:space="preserve"> </w:t>
      </w:r>
      <w:r w:rsidR="00B20653">
        <w:rPr>
          <w:lang w:val="en-US"/>
        </w:rPr>
        <w:t xml:space="preserve"> </w:t>
      </w:r>
      <w:r w:rsidRPr="005942BF">
        <w:rPr>
          <w:b/>
          <w:u w:val="single"/>
          <w:lang w:val="en-US"/>
        </w:rPr>
        <w:t xml:space="preserve"> </w:t>
      </w:r>
    </w:p>
    <w:p w14:paraId="119E24C6" w14:textId="2E7ABFC6" w:rsidR="003B7E89" w:rsidRPr="007C1E3C" w:rsidRDefault="00F64C15" w:rsidP="00634F23">
      <w:pPr>
        <w:spacing w:before="120" w:after="120" w:line="240" w:lineRule="auto"/>
        <w:rPr>
          <w:i/>
          <w:lang w:val="en-US"/>
        </w:rPr>
      </w:pPr>
      <w:r w:rsidRPr="007C1E3C">
        <w:rPr>
          <w:i/>
          <w:highlight w:val="lightGray"/>
          <w:lang w:val="en-US"/>
        </w:rPr>
        <w:t>Description of your career objectives, professional and personal goals.</w:t>
      </w:r>
    </w:p>
    <w:p w14:paraId="7AF57041" w14:textId="77777777" w:rsidR="003B7E89" w:rsidRDefault="003B7E89" w:rsidP="00634F23">
      <w:pPr>
        <w:spacing w:before="120" w:after="120" w:line="240" w:lineRule="auto"/>
        <w:rPr>
          <w:u w:val="single"/>
          <w:lang w:val="en-US"/>
        </w:rPr>
      </w:pPr>
    </w:p>
    <w:p w14:paraId="34E073E3" w14:textId="77777777" w:rsidR="003B7E89" w:rsidRDefault="003B7E89" w:rsidP="00634F23">
      <w:pPr>
        <w:spacing w:before="120" w:after="120" w:line="240" w:lineRule="auto"/>
        <w:rPr>
          <w:u w:val="single"/>
          <w:lang w:val="en-US"/>
        </w:rPr>
      </w:pPr>
    </w:p>
    <w:p w14:paraId="21CA9220" w14:textId="290BC362" w:rsidR="003B7E89" w:rsidRDefault="003B7E89" w:rsidP="00634F23">
      <w:pPr>
        <w:spacing w:before="120" w:after="120" w:line="240" w:lineRule="auto"/>
        <w:rPr>
          <w:u w:val="single"/>
          <w:lang w:val="en-US"/>
        </w:rPr>
      </w:pPr>
    </w:p>
    <w:p w14:paraId="4353628A" w14:textId="0A50CB73" w:rsidR="00EA5E59" w:rsidRDefault="00EA5E59" w:rsidP="00634F23">
      <w:pPr>
        <w:spacing w:before="120" w:after="120" w:line="240" w:lineRule="auto"/>
        <w:rPr>
          <w:u w:val="single"/>
          <w:lang w:val="en-US"/>
        </w:rPr>
      </w:pPr>
    </w:p>
    <w:p w14:paraId="5899B24C" w14:textId="3F113D0D" w:rsidR="00EA5E59" w:rsidRDefault="00EA5E59" w:rsidP="00634F23">
      <w:pPr>
        <w:spacing w:before="120" w:after="120" w:line="240" w:lineRule="auto"/>
        <w:rPr>
          <w:u w:val="single"/>
          <w:lang w:val="en-US"/>
        </w:rPr>
      </w:pPr>
    </w:p>
    <w:p w14:paraId="135FF9C3" w14:textId="77777777" w:rsidR="00EA5E59" w:rsidRDefault="00EA5E59" w:rsidP="00634F23">
      <w:pPr>
        <w:spacing w:before="120" w:after="120" w:line="240" w:lineRule="auto"/>
        <w:rPr>
          <w:u w:val="single"/>
          <w:lang w:val="en-US"/>
        </w:rPr>
      </w:pPr>
    </w:p>
    <w:p w14:paraId="03E620EB" w14:textId="52774FFE" w:rsidR="00EA5E59" w:rsidRDefault="00EA5E59" w:rsidP="00634F23">
      <w:pPr>
        <w:spacing w:before="120" w:after="120" w:line="240" w:lineRule="auto"/>
        <w:rPr>
          <w:u w:val="single"/>
          <w:lang w:val="en-US"/>
        </w:rPr>
      </w:pPr>
    </w:p>
    <w:p w14:paraId="4644A115" w14:textId="0BD3F44D" w:rsidR="00EA5E59" w:rsidRDefault="00EA5E59" w:rsidP="00634F23">
      <w:pPr>
        <w:spacing w:before="120" w:after="120" w:line="240" w:lineRule="auto"/>
        <w:rPr>
          <w:u w:val="single"/>
          <w:lang w:val="en-US"/>
        </w:rPr>
      </w:pPr>
    </w:p>
    <w:p w14:paraId="5D4FED23" w14:textId="2092770A" w:rsidR="00EA5E59" w:rsidRDefault="00EA5E59" w:rsidP="00634F23">
      <w:pPr>
        <w:spacing w:before="120" w:after="120" w:line="240" w:lineRule="auto"/>
        <w:rPr>
          <w:u w:val="single"/>
          <w:lang w:val="en-US"/>
        </w:rPr>
      </w:pPr>
    </w:p>
    <w:p w14:paraId="2DED8424" w14:textId="4F9B9514" w:rsidR="00EA5E59" w:rsidRDefault="00EA5E59" w:rsidP="00634F23">
      <w:pPr>
        <w:spacing w:before="120" w:after="120" w:line="240" w:lineRule="auto"/>
        <w:rPr>
          <w:u w:val="single"/>
          <w:lang w:val="en-US"/>
        </w:rPr>
      </w:pPr>
    </w:p>
    <w:p w14:paraId="1EB30C64" w14:textId="343BCBBE" w:rsidR="00EA5E59" w:rsidRDefault="00EA5E59" w:rsidP="00634F23">
      <w:pPr>
        <w:spacing w:before="120" w:after="120" w:line="240" w:lineRule="auto"/>
        <w:rPr>
          <w:u w:val="single"/>
          <w:lang w:val="en-US"/>
        </w:rPr>
      </w:pPr>
    </w:p>
    <w:p w14:paraId="75040A71" w14:textId="77777777" w:rsidR="00EA5E59" w:rsidRDefault="00EA5E59" w:rsidP="00634F23">
      <w:pPr>
        <w:spacing w:before="120" w:after="120" w:line="240" w:lineRule="auto"/>
        <w:rPr>
          <w:u w:val="single"/>
          <w:lang w:val="en-US"/>
        </w:rPr>
      </w:pPr>
    </w:p>
    <w:p w14:paraId="7354941D" w14:textId="77777777" w:rsidR="003B7E89" w:rsidRDefault="003B7E89" w:rsidP="00634F23">
      <w:pPr>
        <w:spacing w:before="120" w:after="120" w:line="240" w:lineRule="auto"/>
        <w:rPr>
          <w:u w:val="single"/>
          <w:lang w:val="en-US"/>
        </w:rPr>
      </w:pPr>
    </w:p>
    <w:p w14:paraId="0EC3091C" w14:textId="6A34006B" w:rsidR="003B7E89" w:rsidRPr="005942BF" w:rsidRDefault="003B7E89" w:rsidP="00634F23">
      <w:pPr>
        <w:spacing w:before="120" w:after="120" w:line="240" w:lineRule="auto"/>
        <w:rPr>
          <w:b/>
          <w:u w:val="single"/>
          <w:lang w:val="en-US"/>
        </w:rPr>
      </w:pPr>
      <w:r w:rsidRPr="005942BF">
        <w:rPr>
          <w:b/>
          <w:u w:val="single"/>
          <w:lang w:val="en-US"/>
        </w:rPr>
        <w:t xml:space="preserve">2. </w:t>
      </w:r>
      <w:r w:rsidR="00F64C15">
        <w:rPr>
          <w:b/>
          <w:u w:val="single"/>
          <w:lang w:val="en-US"/>
        </w:rPr>
        <w:t xml:space="preserve">How this fellowship will help me to </w:t>
      </w:r>
      <w:r w:rsidRPr="005942BF">
        <w:rPr>
          <w:b/>
          <w:u w:val="single"/>
          <w:lang w:val="en-US"/>
        </w:rPr>
        <w:t>attain these goals?</w:t>
      </w:r>
      <w:r w:rsidRPr="004D6564">
        <w:rPr>
          <w:b/>
          <w:lang w:val="en-US"/>
        </w:rPr>
        <w:t xml:space="preserve"> </w:t>
      </w:r>
      <w:r w:rsidR="00B20653" w:rsidRPr="003B7E89">
        <w:rPr>
          <w:sz w:val="20"/>
          <w:szCs w:val="20"/>
          <w:lang w:val="en-US"/>
        </w:rPr>
        <w:t>*</w:t>
      </w:r>
      <w:r w:rsidR="00B20653" w:rsidRPr="003B7E89">
        <w:rPr>
          <w:sz w:val="20"/>
          <w:szCs w:val="20"/>
          <w:vertAlign w:val="superscript"/>
          <w:lang w:val="en-US"/>
        </w:rPr>
        <w:t>1</w:t>
      </w:r>
      <w:r w:rsidR="00B20653" w:rsidRPr="003B7E89">
        <w:rPr>
          <w:sz w:val="20"/>
          <w:szCs w:val="20"/>
          <w:lang w:val="en-US"/>
        </w:rPr>
        <w:t xml:space="preserve"> </w:t>
      </w:r>
      <w:r w:rsidR="00B20653">
        <w:rPr>
          <w:lang w:val="en-US"/>
        </w:rPr>
        <w:t xml:space="preserve"> </w:t>
      </w:r>
    </w:p>
    <w:p w14:paraId="62706D74" w14:textId="38B3D276" w:rsidR="00F779C9" w:rsidRPr="007C1E3C" w:rsidRDefault="00D46812" w:rsidP="00634F23">
      <w:pPr>
        <w:spacing w:before="120" w:after="120" w:line="240" w:lineRule="auto"/>
        <w:rPr>
          <w:i/>
          <w:lang w:val="en-US"/>
        </w:rPr>
      </w:pPr>
      <w:r w:rsidRPr="007C1E3C">
        <w:rPr>
          <w:i/>
          <w:highlight w:val="lightGray"/>
          <w:lang w:val="en-US"/>
        </w:rPr>
        <w:t xml:space="preserve">Describe your expectations of the fellowship in general terms and how the expected outcomes (both scientific and </w:t>
      </w:r>
      <w:proofErr w:type="spellStart"/>
      <w:r w:rsidRPr="007C1E3C">
        <w:rPr>
          <w:i/>
          <w:highlight w:val="lightGray"/>
          <w:lang w:val="en-US"/>
        </w:rPr>
        <w:t>non scientific</w:t>
      </w:r>
      <w:proofErr w:type="spellEnd"/>
      <w:r w:rsidRPr="007C1E3C">
        <w:rPr>
          <w:i/>
          <w:highlight w:val="lightGray"/>
          <w:lang w:val="en-US"/>
        </w:rPr>
        <w:t>) will enhance your career towards the desired goals.</w:t>
      </w:r>
    </w:p>
    <w:p w14:paraId="0C0A9D06" w14:textId="0E36A043" w:rsidR="00F779C9" w:rsidRDefault="00F779C9" w:rsidP="00634F23">
      <w:pPr>
        <w:spacing w:before="120" w:after="120" w:line="240" w:lineRule="auto"/>
        <w:rPr>
          <w:lang w:val="en-US"/>
        </w:rPr>
      </w:pPr>
    </w:p>
    <w:p w14:paraId="023A913D" w14:textId="1F42B05E" w:rsidR="000D5952" w:rsidRDefault="000D5952" w:rsidP="00634F23">
      <w:pPr>
        <w:spacing w:before="120" w:after="120" w:line="240" w:lineRule="auto"/>
        <w:rPr>
          <w:lang w:val="en-US"/>
        </w:rPr>
      </w:pPr>
    </w:p>
    <w:p w14:paraId="5C74D306" w14:textId="08D074F6" w:rsidR="00F779C9" w:rsidRDefault="00F779C9" w:rsidP="00634F23">
      <w:pPr>
        <w:spacing w:before="120" w:after="120" w:line="240" w:lineRule="auto"/>
        <w:rPr>
          <w:lang w:val="en-US"/>
        </w:rPr>
      </w:pPr>
    </w:p>
    <w:p w14:paraId="4023A46F" w14:textId="3FC0F74E" w:rsidR="00F779C9" w:rsidRDefault="00F779C9" w:rsidP="00634F23">
      <w:pPr>
        <w:spacing w:before="120" w:after="120" w:line="240" w:lineRule="auto"/>
        <w:rPr>
          <w:lang w:val="en-US"/>
        </w:rPr>
      </w:pPr>
    </w:p>
    <w:p w14:paraId="68DC30CB" w14:textId="346E1976" w:rsidR="00EA5E59" w:rsidRDefault="00EA5E59" w:rsidP="00634F23">
      <w:pPr>
        <w:spacing w:before="120" w:after="120" w:line="240" w:lineRule="auto"/>
        <w:rPr>
          <w:lang w:val="en-US"/>
        </w:rPr>
      </w:pPr>
    </w:p>
    <w:p w14:paraId="7ED38E7E" w14:textId="6F5123D7" w:rsidR="00EA5E59" w:rsidRDefault="00EA5E59" w:rsidP="00634F23">
      <w:pPr>
        <w:spacing w:before="120" w:after="120" w:line="240" w:lineRule="auto"/>
        <w:rPr>
          <w:lang w:val="en-US"/>
        </w:rPr>
      </w:pPr>
    </w:p>
    <w:p w14:paraId="16D8D6CF" w14:textId="10020EBD" w:rsidR="00EA5E59" w:rsidRDefault="00EA5E59" w:rsidP="00634F23">
      <w:pPr>
        <w:spacing w:before="120" w:after="120" w:line="240" w:lineRule="auto"/>
        <w:rPr>
          <w:lang w:val="en-US"/>
        </w:rPr>
      </w:pPr>
    </w:p>
    <w:p w14:paraId="39FC2474" w14:textId="178F97E5" w:rsidR="00EA5E59" w:rsidRDefault="00EA5E59" w:rsidP="00634F23">
      <w:pPr>
        <w:spacing w:before="120" w:after="120" w:line="240" w:lineRule="auto"/>
        <w:rPr>
          <w:lang w:val="en-US"/>
        </w:rPr>
      </w:pPr>
    </w:p>
    <w:p w14:paraId="7AC2F2B2" w14:textId="66B6FC8C" w:rsidR="00EA5E59" w:rsidRDefault="00EA5E59" w:rsidP="00634F23">
      <w:pPr>
        <w:spacing w:before="120" w:after="120" w:line="240" w:lineRule="auto"/>
        <w:rPr>
          <w:lang w:val="en-US"/>
        </w:rPr>
      </w:pPr>
    </w:p>
    <w:p w14:paraId="1503772E" w14:textId="510056A7" w:rsidR="00EA5E59" w:rsidRDefault="00EA5E59" w:rsidP="00634F23">
      <w:pPr>
        <w:spacing w:before="120" w:after="120" w:line="240" w:lineRule="auto"/>
        <w:rPr>
          <w:lang w:val="en-US"/>
        </w:rPr>
      </w:pPr>
    </w:p>
    <w:p w14:paraId="15091811" w14:textId="75363167" w:rsidR="00EA5E59" w:rsidRDefault="00EA5E59" w:rsidP="00634F23">
      <w:pPr>
        <w:spacing w:before="120" w:after="120" w:line="240" w:lineRule="auto"/>
        <w:rPr>
          <w:lang w:val="en-US"/>
        </w:rPr>
      </w:pPr>
    </w:p>
    <w:p w14:paraId="3B122132" w14:textId="3B74F954" w:rsidR="00EA5E59" w:rsidRDefault="00EA5E59" w:rsidP="00634F23">
      <w:pPr>
        <w:spacing w:before="120" w:after="120" w:line="240" w:lineRule="auto"/>
        <w:rPr>
          <w:lang w:val="en-US"/>
        </w:rPr>
      </w:pPr>
    </w:p>
    <w:p w14:paraId="118DDB05" w14:textId="72D4CD24" w:rsidR="00EA5E59" w:rsidRDefault="00EA5E59" w:rsidP="00634F23">
      <w:pPr>
        <w:spacing w:before="120" w:after="120" w:line="240" w:lineRule="auto"/>
        <w:rPr>
          <w:lang w:val="en-US"/>
        </w:rPr>
      </w:pPr>
    </w:p>
    <w:p w14:paraId="68CEC999" w14:textId="77777777" w:rsidR="00EA5E59" w:rsidRDefault="00EA5E59" w:rsidP="00634F23">
      <w:pPr>
        <w:spacing w:before="120" w:after="120" w:line="240" w:lineRule="auto"/>
        <w:rPr>
          <w:lang w:val="en-US"/>
        </w:rPr>
      </w:pPr>
    </w:p>
    <w:p w14:paraId="5B7A593A" w14:textId="6319ECF8" w:rsidR="000D5952" w:rsidRDefault="000D5952" w:rsidP="00634F23">
      <w:pPr>
        <w:spacing w:before="120" w:after="120" w:line="240" w:lineRule="auto"/>
        <w:rPr>
          <w:lang w:val="en-US"/>
        </w:rPr>
      </w:pPr>
    </w:p>
    <w:p w14:paraId="6B64DD35" w14:textId="6C265A0B" w:rsidR="00F64C15" w:rsidRDefault="00F64C15" w:rsidP="00634F23">
      <w:pPr>
        <w:spacing w:before="120" w:after="120" w:line="240" w:lineRule="auto"/>
        <w:rPr>
          <w:lang w:val="en-US"/>
        </w:rPr>
      </w:pPr>
      <w:r w:rsidRPr="000D5952">
        <w:rPr>
          <w:b/>
          <w:lang w:val="en-US"/>
        </w:rPr>
        <w:t>SHORT-TERM OBJECTIVES (1-</w:t>
      </w:r>
      <w:r>
        <w:rPr>
          <w:b/>
          <w:lang w:val="en-US"/>
        </w:rPr>
        <w:t>3</w:t>
      </w:r>
      <w:r w:rsidRPr="000D5952">
        <w:rPr>
          <w:b/>
          <w:lang w:val="en-US"/>
        </w:rPr>
        <w:t xml:space="preserve"> years):</w:t>
      </w:r>
      <w:r w:rsidRPr="00E36B5B">
        <w:rPr>
          <w:lang w:val="en-US"/>
        </w:rPr>
        <w:t xml:space="preserve"> </w:t>
      </w:r>
    </w:p>
    <w:p w14:paraId="1787397C" w14:textId="77777777" w:rsidR="00F64C15" w:rsidRDefault="00F64C15" w:rsidP="00634F23">
      <w:pPr>
        <w:spacing w:before="120" w:after="120" w:line="240" w:lineRule="auto"/>
        <w:rPr>
          <w:lang w:val="en-US"/>
        </w:rPr>
      </w:pPr>
    </w:p>
    <w:p w14:paraId="39B50E02" w14:textId="57F969F7" w:rsidR="00F64C15" w:rsidRPr="00B20653" w:rsidRDefault="00F64C15" w:rsidP="00634F23">
      <w:pPr>
        <w:pStyle w:val="Prrafodelista"/>
        <w:numPr>
          <w:ilvl w:val="0"/>
          <w:numId w:val="6"/>
        </w:numPr>
        <w:spacing w:before="120" w:after="120" w:line="240" w:lineRule="auto"/>
        <w:rPr>
          <w:lang w:val="en-US"/>
        </w:rPr>
      </w:pPr>
      <w:r w:rsidRPr="00634F23">
        <w:rPr>
          <w:b/>
          <w:lang w:val="en-US"/>
        </w:rPr>
        <w:t xml:space="preserve">Desirable </w:t>
      </w:r>
      <w:r w:rsidR="00B20653" w:rsidRPr="00634F23">
        <w:rPr>
          <w:b/>
          <w:lang w:val="en-US"/>
        </w:rPr>
        <w:t xml:space="preserve">professional and personal </w:t>
      </w:r>
      <w:r w:rsidRPr="00634F23">
        <w:rPr>
          <w:b/>
          <w:lang w:val="en-US"/>
        </w:rPr>
        <w:t>development</w:t>
      </w:r>
      <w:r w:rsidR="00B20653" w:rsidRPr="00634F23">
        <w:rPr>
          <w:b/>
          <w:lang w:val="en-US"/>
        </w:rPr>
        <w:t xml:space="preserve"> </w:t>
      </w:r>
      <w:r w:rsidR="00B20653" w:rsidRPr="00B20653">
        <w:rPr>
          <w:sz w:val="20"/>
          <w:szCs w:val="20"/>
          <w:lang w:val="en-US"/>
        </w:rPr>
        <w:t>*</w:t>
      </w:r>
      <w:r w:rsidR="00B20653" w:rsidRPr="00B20653">
        <w:rPr>
          <w:sz w:val="20"/>
          <w:szCs w:val="20"/>
          <w:vertAlign w:val="superscript"/>
          <w:lang w:val="en-US"/>
        </w:rPr>
        <w:t>1</w:t>
      </w:r>
      <w:r w:rsidR="00B20653" w:rsidRPr="00B20653">
        <w:rPr>
          <w:sz w:val="20"/>
          <w:szCs w:val="20"/>
          <w:lang w:val="en-US"/>
        </w:rPr>
        <w:t xml:space="preserve"> </w:t>
      </w:r>
      <w:r w:rsidRPr="00B20653">
        <w:rPr>
          <w:lang w:val="en-US"/>
        </w:rPr>
        <w:t xml:space="preserve"> </w:t>
      </w:r>
    </w:p>
    <w:p w14:paraId="6FCDCBE6" w14:textId="3BB2EBFC" w:rsidR="00F64C15" w:rsidRPr="007C1E3C" w:rsidRDefault="00F64C15" w:rsidP="00634F23">
      <w:pPr>
        <w:spacing w:before="120" w:after="120" w:line="240" w:lineRule="auto"/>
        <w:rPr>
          <w:i/>
          <w:lang w:val="en-US"/>
        </w:rPr>
      </w:pPr>
      <w:r w:rsidRPr="007C1E3C">
        <w:rPr>
          <w:i/>
          <w:highlight w:val="lightGray"/>
          <w:lang w:val="en-US"/>
        </w:rPr>
        <w:t xml:space="preserve">Brief description of your </w:t>
      </w:r>
      <w:r w:rsidR="00B20653" w:rsidRPr="007C1E3C">
        <w:rPr>
          <w:i/>
          <w:highlight w:val="lightGray"/>
          <w:lang w:val="en-US"/>
        </w:rPr>
        <w:t>fellowship</w:t>
      </w:r>
      <w:r w:rsidRPr="007C1E3C">
        <w:rPr>
          <w:i/>
          <w:highlight w:val="lightGray"/>
          <w:lang w:val="en-US"/>
        </w:rPr>
        <w:t xml:space="preserve"> objectives </w:t>
      </w:r>
      <w:r w:rsidR="00B20653" w:rsidRPr="007C1E3C">
        <w:rPr>
          <w:i/>
          <w:highlight w:val="lightGray"/>
          <w:lang w:val="en-US"/>
        </w:rPr>
        <w:t>for t</w:t>
      </w:r>
      <w:r w:rsidRPr="007C1E3C">
        <w:rPr>
          <w:i/>
          <w:highlight w:val="lightGray"/>
          <w:lang w:val="en-US"/>
        </w:rPr>
        <w:t>he 3 years.</w:t>
      </w:r>
      <w:r w:rsidR="00D46812" w:rsidRPr="007C1E3C">
        <w:rPr>
          <w:i/>
          <w:highlight w:val="lightGray"/>
          <w:lang w:val="en-US"/>
        </w:rPr>
        <w:t xml:space="preserve"> </w:t>
      </w:r>
      <w:r w:rsidRPr="007C1E3C">
        <w:rPr>
          <w:i/>
          <w:highlight w:val="lightGray"/>
          <w:lang w:val="en-US"/>
        </w:rPr>
        <w:t xml:space="preserve">Expected outcomes in terms of foreseen publications, conferences, workshops, courses, and/or seminar presentations, patents, etc. </w:t>
      </w:r>
      <w:r w:rsidR="00D46812" w:rsidRPr="007C1E3C">
        <w:rPr>
          <w:i/>
          <w:highlight w:val="lightGray"/>
          <w:lang w:val="en-US"/>
        </w:rPr>
        <w:t xml:space="preserve"> </w:t>
      </w:r>
      <w:r w:rsidRPr="007C1E3C">
        <w:rPr>
          <w:i/>
          <w:highlight w:val="lightGray"/>
          <w:lang w:val="en-US"/>
        </w:rPr>
        <w:t xml:space="preserve">Desirable development to </w:t>
      </w:r>
      <w:r w:rsidR="00D46812" w:rsidRPr="007C1E3C">
        <w:rPr>
          <w:i/>
          <w:highlight w:val="lightGray"/>
          <w:lang w:val="en-US"/>
        </w:rPr>
        <w:t>reach</w:t>
      </w:r>
      <w:r w:rsidRPr="007C1E3C">
        <w:rPr>
          <w:i/>
          <w:highlight w:val="lightGray"/>
          <w:lang w:val="en-US"/>
        </w:rPr>
        <w:t xml:space="preserve"> your </w:t>
      </w:r>
      <w:r w:rsidR="00B20653" w:rsidRPr="007C1E3C">
        <w:rPr>
          <w:i/>
          <w:highlight w:val="lightGray"/>
          <w:lang w:val="en-US"/>
        </w:rPr>
        <w:t>fellowship objectives</w:t>
      </w:r>
      <w:r w:rsidRPr="007C1E3C">
        <w:rPr>
          <w:i/>
          <w:highlight w:val="lightGray"/>
          <w:lang w:val="en-US"/>
        </w:rPr>
        <w:t>.</w:t>
      </w:r>
      <w:r w:rsidRPr="007C1E3C">
        <w:rPr>
          <w:i/>
          <w:lang w:val="en-US"/>
        </w:rPr>
        <w:t xml:space="preserve"> </w:t>
      </w:r>
    </w:p>
    <w:p w14:paraId="45142825" w14:textId="77777777" w:rsidR="00F64C15" w:rsidRDefault="00F64C15" w:rsidP="00634F23">
      <w:pPr>
        <w:spacing w:before="120" w:after="120" w:line="240" w:lineRule="auto"/>
        <w:rPr>
          <w:lang w:val="en-US"/>
        </w:rPr>
      </w:pPr>
    </w:p>
    <w:p w14:paraId="3154FB5E" w14:textId="269EC2A9" w:rsidR="00F64C15" w:rsidRDefault="00F64C15" w:rsidP="00634F23">
      <w:pPr>
        <w:spacing w:before="120" w:after="120" w:line="240" w:lineRule="auto"/>
        <w:rPr>
          <w:lang w:val="en-US"/>
        </w:rPr>
      </w:pPr>
    </w:p>
    <w:p w14:paraId="339EA01E" w14:textId="3595FAE8" w:rsidR="00EA5E59" w:rsidRDefault="00EA5E59" w:rsidP="00634F23">
      <w:pPr>
        <w:spacing w:before="120" w:after="120" w:line="240" w:lineRule="auto"/>
        <w:rPr>
          <w:lang w:val="en-US"/>
        </w:rPr>
      </w:pPr>
    </w:p>
    <w:p w14:paraId="55C755D2" w14:textId="606DA47F" w:rsidR="00EA5E59" w:rsidRDefault="00EA5E59" w:rsidP="00634F23">
      <w:pPr>
        <w:spacing w:before="120" w:after="120" w:line="240" w:lineRule="auto"/>
        <w:rPr>
          <w:lang w:val="en-US"/>
        </w:rPr>
      </w:pPr>
    </w:p>
    <w:p w14:paraId="694C8BDA" w14:textId="266744A3" w:rsidR="00EA5E59" w:rsidRDefault="00EA5E59" w:rsidP="00634F23">
      <w:pPr>
        <w:spacing w:before="120" w:after="120" w:line="240" w:lineRule="auto"/>
        <w:rPr>
          <w:lang w:val="en-US"/>
        </w:rPr>
      </w:pPr>
    </w:p>
    <w:p w14:paraId="2E1689D9" w14:textId="77777777" w:rsidR="00EA5E59" w:rsidRDefault="00EA5E59" w:rsidP="00634F23">
      <w:pPr>
        <w:spacing w:before="120" w:after="120" w:line="240" w:lineRule="auto"/>
        <w:rPr>
          <w:lang w:val="en-US"/>
        </w:rPr>
      </w:pPr>
    </w:p>
    <w:p w14:paraId="243C1C84" w14:textId="77777777" w:rsidR="00F64C15" w:rsidRDefault="00F64C15" w:rsidP="00634F23">
      <w:pPr>
        <w:spacing w:before="120" w:after="120" w:line="240" w:lineRule="auto"/>
        <w:rPr>
          <w:lang w:val="en-US"/>
        </w:rPr>
      </w:pPr>
    </w:p>
    <w:p w14:paraId="311EC5DA" w14:textId="6B227D86" w:rsidR="00F64C15" w:rsidRPr="00B20653" w:rsidRDefault="00F64C15" w:rsidP="00634F23">
      <w:pPr>
        <w:pStyle w:val="Prrafodelista"/>
        <w:numPr>
          <w:ilvl w:val="0"/>
          <w:numId w:val="6"/>
        </w:numPr>
        <w:spacing w:before="120" w:after="120" w:line="240" w:lineRule="auto"/>
        <w:rPr>
          <w:lang w:val="en-US"/>
        </w:rPr>
      </w:pPr>
      <w:r w:rsidRPr="00634F23">
        <w:rPr>
          <w:b/>
          <w:lang w:val="en-US"/>
        </w:rPr>
        <w:t>Training skills</w:t>
      </w:r>
      <w:r w:rsidR="00B20653" w:rsidRPr="00B20653">
        <w:rPr>
          <w:lang w:val="en-US"/>
        </w:rPr>
        <w:t xml:space="preserve"> </w:t>
      </w:r>
      <w:r w:rsidR="00B20653" w:rsidRPr="00B20653">
        <w:rPr>
          <w:sz w:val="20"/>
          <w:szCs w:val="20"/>
          <w:lang w:val="en-US"/>
        </w:rPr>
        <w:t>*</w:t>
      </w:r>
      <w:r w:rsidR="00B20653" w:rsidRPr="00B20653">
        <w:rPr>
          <w:sz w:val="20"/>
          <w:szCs w:val="20"/>
          <w:vertAlign w:val="superscript"/>
          <w:lang w:val="en-US"/>
        </w:rPr>
        <w:t>2</w:t>
      </w:r>
    </w:p>
    <w:p w14:paraId="04990421" w14:textId="7186BAED" w:rsidR="00F64C15" w:rsidRPr="007C1E3C" w:rsidRDefault="00F64C15" w:rsidP="00634F23">
      <w:pPr>
        <w:spacing w:before="120" w:after="120" w:line="240" w:lineRule="auto"/>
        <w:rPr>
          <w:i/>
          <w:lang w:val="en-US"/>
        </w:rPr>
      </w:pPr>
      <w:r w:rsidRPr="007C1E3C">
        <w:rPr>
          <w:i/>
          <w:highlight w:val="lightGray"/>
          <w:lang w:val="en-US"/>
        </w:rPr>
        <w:t xml:space="preserve">Describe the </w:t>
      </w:r>
      <w:r w:rsidR="00D46812" w:rsidRPr="007C1E3C">
        <w:rPr>
          <w:i/>
          <w:highlight w:val="lightGray"/>
          <w:lang w:val="en-US"/>
        </w:rPr>
        <w:t xml:space="preserve">necessary </w:t>
      </w:r>
      <w:r w:rsidRPr="007C1E3C">
        <w:rPr>
          <w:i/>
          <w:highlight w:val="lightGray"/>
          <w:lang w:val="en-US"/>
        </w:rPr>
        <w:t xml:space="preserve">skills you </w:t>
      </w:r>
      <w:r w:rsidR="00B20653" w:rsidRPr="007C1E3C">
        <w:rPr>
          <w:i/>
          <w:highlight w:val="lightGray"/>
          <w:lang w:val="en-US"/>
        </w:rPr>
        <w:t>expect to</w:t>
      </w:r>
      <w:r w:rsidRPr="007C1E3C">
        <w:rPr>
          <w:i/>
          <w:highlight w:val="lightGray"/>
          <w:lang w:val="en-US"/>
        </w:rPr>
        <w:t xml:space="preserve"> develop or improve to reach your </w:t>
      </w:r>
      <w:r w:rsidR="00D46812" w:rsidRPr="007C1E3C">
        <w:rPr>
          <w:i/>
          <w:highlight w:val="lightGray"/>
          <w:lang w:val="en-US"/>
        </w:rPr>
        <w:t>short-term</w:t>
      </w:r>
      <w:r w:rsidRPr="007C1E3C">
        <w:rPr>
          <w:i/>
          <w:highlight w:val="lightGray"/>
          <w:lang w:val="en-US"/>
        </w:rPr>
        <w:t xml:space="preserve"> objectives</w:t>
      </w:r>
    </w:p>
    <w:p w14:paraId="7D4027D9" w14:textId="77777777" w:rsidR="00F64C15" w:rsidRDefault="00F64C15" w:rsidP="00634F23">
      <w:pPr>
        <w:spacing w:before="120" w:after="120" w:line="240" w:lineRule="auto"/>
        <w:rPr>
          <w:lang w:val="en-US"/>
        </w:rPr>
      </w:pPr>
    </w:p>
    <w:p w14:paraId="7F2355F2" w14:textId="0A6ABE3F" w:rsidR="00D46812" w:rsidRDefault="00D46812" w:rsidP="00634F23">
      <w:pPr>
        <w:spacing w:before="120" w:after="120" w:line="240" w:lineRule="auto"/>
        <w:rPr>
          <w:lang w:val="en-US"/>
        </w:rPr>
      </w:pPr>
    </w:p>
    <w:p w14:paraId="3C111A2E" w14:textId="488C9BA9" w:rsidR="00EA5E59" w:rsidRDefault="00EA5E59" w:rsidP="00634F23">
      <w:pPr>
        <w:spacing w:before="120" w:after="120" w:line="240" w:lineRule="auto"/>
        <w:rPr>
          <w:lang w:val="en-US"/>
        </w:rPr>
      </w:pPr>
    </w:p>
    <w:p w14:paraId="553C8CDE" w14:textId="3D7BF0F8" w:rsidR="00EA5E59" w:rsidRDefault="00EA5E59" w:rsidP="00634F23">
      <w:pPr>
        <w:spacing w:before="120" w:after="120" w:line="240" w:lineRule="auto"/>
        <w:rPr>
          <w:lang w:val="en-US"/>
        </w:rPr>
      </w:pPr>
    </w:p>
    <w:p w14:paraId="56D83F52" w14:textId="66C819BB" w:rsidR="00EA5E59" w:rsidRDefault="00EA5E59" w:rsidP="00634F23">
      <w:pPr>
        <w:spacing w:before="120" w:after="120" w:line="240" w:lineRule="auto"/>
        <w:rPr>
          <w:lang w:val="en-US"/>
        </w:rPr>
      </w:pPr>
    </w:p>
    <w:p w14:paraId="4B8DF668" w14:textId="77777777" w:rsidR="00EA5E59" w:rsidRDefault="00EA5E59" w:rsidP="00634F23">
      <w:pPr>
        <w:spacing w:before="120" w:after="120" w:line="240" w:lineRule="auto"/>
        <w:rPr>
          <w:lang w:val="en-US"/>
        </w:rPr>
      </w:pPr>
    </w:p>
    <w:p w14:paraId="2145A313" w14:textId="57DFC717" w:rsidR="00F64C15" w:rsidRPr="00B20653" w:rsidRDefault="00F64C15" w:rsidP="00634F23">
      <w:pPr>
        <w:pStyle w:val="Prrafodelista"/>
        <w:numPr>
          <w:ilvl w:val="0"/>
          <w:numId w:val="6"/>
        </w:numPr>
        <w:spacing w:before="120" w:after="120" w:line="240" w:lineRule="auto"/>
        <w:rPr>
          <w:lang w:val="en-US"/>
        </w:rPr>
      </w:pPr>
      <w:r w:rsidRPr="00634F23">
        <w:rPr>
          <w:b/>
          <w:lang w:val="en-US"/>
        </w:rPr>
        <w:t>Proposed Secondments</w:t>
      </w:r>
      <w:r w:rsidRPr="00B20653">
        <w:rPr>
          <w:lang w:val="en-US"/>
        </w:rPr>
        <w:t xml:space="preserve"> </w:t>
      </w:r>
      <w:r w:rsidRPr="00B20653">
        <w:rPr>
          <w:sz w:val="20"/>
          <w:szCs w:val="20"/>
          <w:lang w:val="en-US"/>
        </w:rPr>
        <w:t>*</w:t>
      </w:r>
      <w:r w:rsidRPr="00B20653">
        <w:rPr>
          <w:sz w:val="20"/>
          <w:szCs w:val="20"/>
          <w:vertAlign w:val="superscript"/>
          <w:lang w:val="en-US"/>
        </w:rPr>
        <w:t>3</w:t>
      </w:r>
      <w:r w:rsidRPr="00B20653">
        <w:rPr>
          <w:lang w:val="en-US"/>
        </w:rPr>
        <w:t xml:space="preserve">: </w:t>
      </w:r>
    </w:p>
    <w:p w14:paraId="078DD178" w14:textId="77777777" w:rsidR="00F64C15" w:rsidRPr="007C1E3C" w:rsidRDefault="00F64C15" w:rsidP="00634F23">
      <w:pPr>
        <w:spacing w:before="120" w:after="120" w:line="240" w:lineRule="auto"/>
        <w:rPr>
          <w:i/>
          <w:lang w:val="en-US"/>
        </w:rPr>
      </w:pPr>
      <w:r w:rsidRPr="007C1E3C">
        <w:rPr>
          <w:i/>
          <w:highlight w:val="lightGray"/>
          <w:lang w:val="en-US"/>
        </w:rPr>
        <w:t>Describe how the secondment proposed by the research group will contribute to the development of your research project and your professional kills and career opportunities. If there are any other additional secondments you would like to propose, please describe them accordingly.</w:t>
      </w:r>
      <w:r w:rsidRPr="007C1E3C">
        <w:rPr>
          <w:i/>
          <w:lang w:val="en-US"/>
        </w:rPr>
        <w:t xml:space="preserve"> </w:t>
      </w:r>
    </w:p>
    <w:p w14:paraId="4F29414F" w14:textId="77777777" w:rsidR="004D6564" w:rsidRDefault="004D6564" w:rsidP="00634F23">
      <w:pPr>
        <w:spacing w:before="120" w:after="120" w:line="240" w:lineRule="auto"/>
        <w:rPr>
          <w:lang w:val="en-US"/>
        </w:rPr>
      </w:pPr>
    </w:p>
    <w:p w14:paraId="2C325F29" w14:textId="77777777" w:rsidR="003B7E89" w:rsidRDefault="003B7E89" w:rsidP="00634F23">
      <w:pPr>
        <w:spacing w:before="120" w:after="120" w:line="240" w:lineRule="auto"/>
        <w:rPr>
          <w:lang w:val="en-US"/>
        </w:rPr>
      </w:pPr>
    </w:p>
    <w:p w14:paraId="0647E86C" w14:textId="77777777" w:rsidR="003B7E89" w:rsidRDefault="003B7E89" w:rsidP="00634F23">
      <w:pPr>
        <w:spacing w:before="120" w:after="120" w:line="240" w:lineRule="auto"/>
        <w:rPr>
          <w:lang w:val="en-US"/>
        </w:rPr>
      </w:pPr>
    </w:p>
    <w:p w14:paraId="5BDB0F2F" w14:textId="77777777" w:rsidR="003B7E89" w:rsidRDefault="003B7E89" w:rsidP="00634F23">
      <w:pPr>
        <w:spacing w:before="120" w:after="120" w:line="240" w:lineRule="auto"/>
        <w:rPr>
          <w:lang w:val="en-US"/>
        </w:rPr>
      </w:pPr>
    </w:p>
    <w:p w14:paraId="705BF1C7" w14:textId="77777777" w:rsidR="003B7E89" w:rsidRDefault="003B7E89" w:rsidP="00634F23">
      <w:pPr>
        <w:spacing w:before="120" w:after="120" w:line="240" w:lineRule="auto"/>
        <w:rPr>
          <w:lang w:val="en-US"/>
        </w:rPr>
      </w:pPr>
    </w:p>
    <w:p w14:paraId="3D9855A4" w14:textId="77777777" w:rsidR="003B7E89" w:rsidRDefault="003B7E89" w:rsidP="00634F23">
      <w:pPr>
        <w:spacing w:before="120" w:after="120" w:line="240" w:lineRule="auto"/>
        <w:rPr>
          <w:lang w:val="en-US"/>
        </w:rPr>
      </w:pPr>
    </w:p>
    <w:p w14:paraId="1F3643A7" w14:textId="77777777" w:rsidR="003B7E89" w:rsidRDefault="003B7E89" w:rsidP="00634F23">
      <w:pPr>
        <w:spacing w:before="120" w:after="120" w:line="240" w:lineRule="auto"/>
        <w:rPr>
          <w:lang w:val="en-US"/>
        </w:rPr>
      </w:pPr>
    </w:p>
    <w:p w14:paraId="1D74AEBD" w14:textId="2C9DADD3" w:rsidR="00F779C9" w:rsidRPr="003B7E89" w:rsidRDefault="00F779C9" w:rsidP="00634F23">
      <w:pPr>
        <w:spacing w:before="120" w:after="120" w:line="240" w:lineRule="auto"/>
        <w:rPr>
          <w:sz w:val="20"/>
          <w:szCs w:val="20"/>
          <w:lang w:val="en-US"/>
        </w:rPr>
      </w:pPr>
    </w:p>
    <w:sectPr w:rsidR="00F779C9" w:rsidRPr="003B7E89" w:rsidSect="00634F2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6AE53" w14:textId="77777777" w:rsidR="00EB221A" w:rsidRDefault="00EB221A" w:rsidP="007C790F">
      <w:pPr>
        <w:spacing w:after="0" w:line="240" w:lineRule="auto"/>
      </w:pPr>
      <w:r>
        <w:separator/>
      </w:r>
    </w:p>
  </w:endnote>
  <w:endnote w:type="continuationSeparator" w:id="0">
    <w:p w14:paraId="561EC4E0" w14:textId="77777777" w:rsidR="00EB221A" w:rsidRDefault="00EB221A" w:rsidP="007C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Heav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C36C" w14:textId="77777777" w:rsidR="00162249" w:rsidRDefault="0016224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7733" w14:textId="390C615F" w:rsidR="007C1E3C" w:rsidRDefault="007C1E3C" w:rsidP="007C1E3C">
    <w:pPr>
      <w:pStyle w:val="Piedepgina"/>
      <w:jc w:val="right"/>
    </w:pPr>
    <w:r>
      <w:fldChar w:fldCharType="begin"/>
    </w:r>
    <w:r>
      <w:instrText>PAGE   \* MERGEFORMAT</w:instrText>
    </w:r>
    <w:r>
      <w:fldChar w:fldCharType="separate"/>
    </w:r>
    <w:r w:rsidR="00D8328F">
      <w:rPr>
        <w:noProof/>
      </w:rPr>
      <w:t>2</w:t>
    </w:r>
    <w:r>
      <w:fldChar w:fldCharType="end"/>
    </w:r>
  </w:p>
  <w:p w14:paraId="2E58B8EB" w14:textId="030D5695" w:rsidR="007C1E3C" w:rsidRDefault="007C1E3C" w:rsidP="007C1E3C">
    <w:pPr>
      <w:pStyle w:val="Piedepgina"/>
    </w:pPr>
    <w:r w:rsidRPr="0031265C">
      <w:rPr>
        <w:b/>
        <w:noProof/>
        <w:lang w:val="en-US"/>
      </w:rPr>
      <w:drawing>
        <wp:anchor distT="0" distB="0" distL="114300" distR="114300" simplePos="0" relativeHeight="251661312" behindDoc="0" locked="0" layoutInCell="1" allowOverlap="1" wp14:anchorId="1CBADD99" wp14:editId="47D40256">
          <wp:simplePos x="0" y="0"/>
          <wp:positionH relativeFrom="column">
            <wp:posOffset>3994785</wp:posOffset>
          </wp:positionH>
          <wp:positionV relativeFrom="paragraph">
            <wp:posOffset>34925</wp:posOffset>
          </wp:positionV>
          <wp:extent cx="2276475" cy="576195"/>
          <wp:effectExtent l="0" t="0" r="0" b="0"/>
          <wp:wrapNone/>
          <wp:docPr id="22" name="Imagen 22" descr="Y:\PROYECTOS\IBERUSEXPERIENCE\LOGO\emblemas\EmblemaEU-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Y:\PROYECTOS\IBERUSEXPERIENCE\LOGO\emblemas\EmblemaEU-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6475" cy="576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3530F533" wp14:editId="1C730180">
          <wp:extent cx="4105275" cy="657225"/>
          <wp:effectExtent l="0" t="0" r="0" b="0"/>
          <wp:docPr id="1" name="Imagen 1" descr="CIyUniv5_ColorSin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yUniv5_ColorSinFon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5275" cy="657225"/>
                  </a:xfrm>
                  <a:prstGeom prst="rect">
                    <a:avLst/>
                  </a:prstGeom>
                  <a:noFill/>
                  <a:ln>
                    <a:noFill/>
                  </a:ln>
                </pic:spPr>
              </pic:pic>
            </a:graphicData>
          </a:graphic>
        </wp:inline>
      </w:drawing>
    </w:r>
  </w:p>
  <w:p w14:paraId="76B3FAD4" w14:textId="77777777" w:rsidR="007C790F" w:rsidRDefault="007C790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BF0B2" w14:textId="77777777" w:rsidR="00162249" w:rsidRDefault="001622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49A7" w14:textId="77777777" w:rsidR="00EB221A" w:rsidRDefault="00EB221A" w:rsidP="007C790F">
      <w:pPr>
        <w:spacing w:after="0" w:line="240" w:lineRule="auto"/>
      </w:pPr>
      <w:r>
        <w:separator/>
      </w:r>
    </w:p>
  </w:footnote>
  <w:footnote w:type="continuationSeparator" w:id="0">
    <w:p w14:paraId="2CFE8F07" w14:textId="77777777" w:rsidR="00EB221A" w:rsidRDefault="00EB221A" w:rsidP="007C7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5865" w14:textId="77777777" w:rsidR="00162249" w:rsidRDefault="0016224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E1682" w14:textId="15F40078" w:rsidR="006828A2" w:rsidRDefault="006828A2" w:rsidP="006828A2">
    <w:pPr>
      <w:pStyle w:val="Encabezado"/>
      <w:rPr>
        <w:noProof/>
      </w:rPr>
    </w:pPr>
    <w:r w:rsidRPr="0031265C">
      <w:rPr>
        <w:noProof/>
        <w:lang w:val="en-US"/>
      </w:rPr>
      <w:drawing>
        <wp:anchor distT="0" distB="0" distL="114300" distR="114300" simplePos="0" relativeHeight="251663360" behindDoc="0" locked="0" layoutInCell="1" allowOverlap="1" wp14:anchorId="1E9D7249" wp14:editId="5390E100">
          <wp:simplePos x="0" y="0"/>
          <wp:positionH relativeFrom="column">
            <wp:posOffset>4808855</wp:posOffset>
          </wp:positionH>
          <wp:positionV relativeFrom="paragraph">
            <wp:posOffset>-154305</wp:posOffset>
          </wp:positionV>
          <wp:extent cx="1442006" cy="537210"/>
          <wp:effectExtent l="0" t="0" r="0" b="0"/>
          <wp:wrapNone/>
          <wp:docPr id="23" name="Imagen 23" descr="Y:\PROYECTOS\IBERUSEXPERIENCE\LOGO\iberusexperienc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Y:\PROYECTOS\IBERUSEXPERIENCE\LOGO\iberusexperience-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2006" cy="537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2705C" w14:textId="77777777" w:rsidR="006828A2" w:rsidRDefault="006828A2" w:rsidP="006828A2">
    <w:pPr>
      <w:pStyle w:val="Encabezado"/>
    </w:pPr>
    <w:r>
      <w:t>AUTHOR’S NAME</w:t>
    </w:r>
    <w:r w:rsidRPr="00B55B3D">
      <w:t xml:space="preserve"> </w:t>
    </w:r>
  </w:p>
  <w:p w14:paraId="7D14F5CD" w14:textId="77777777" w:rsidR="00EA5E59" w:rsidRDefault="00EA5E5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E113" w14:textId="77777777" w:rsidR="00162249" w:rsidRDefault="0016224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732E"/>
    <w:multiLevelType w:val="hybridMultilevel"/>
    <w:tmpl w:val="ED406EA2"/>
    <w:lvl w:ilvl="0" w:tplc="846492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BE59CA"/>
    <w:multiLevelType w:val="hybridMultilevel"/>
    <w:tmpl w:val="B522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D20AA"/>
    <w:multiLevelType w:val="hybridMultilevel"/>
    <w:tmpl w:val="4D58AC98"/>
    <w:lvl w:ilvl="0" w:tplc="2A321D8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58324870"/>
    <w:multiLevelType w:val="hybridMultilevel"/>
    <w:tmpl w:val="7DAE1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81F403A"/>
    <w:multiLevelType w:val="hybridMultilevel"/>
    <w:tmpl w:val="5E043A50"/>
    <w:lvl w:ilvl="0" w:tplc="28A4A7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BF2BC9"/>
    <w:multiLevelType w:val="hybridMultilevel"/>
    <w:tmpl w:val="D30AC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E0355"/>
    <w:multiLevelType w:val="hybridMultilevel"/>
    <w:tmpl w:val="AFEA3C9C"/>
    <w:lvl w:ilvl="0" w:tplc="7612F31C">
      <w:start w:val="1"/>
      <w:numFmt w:val="decimal"/>
      <w:lvlText w:val="%1."/>
      <w:lvlJc w:val="left"/>
      <w:pPr>
        <w:ind w:left="720" w:hanging="360"/>
      </w:pPr>
      <w:rPr>
        <w:rFonts w:ascii="Avenir Heavy" w:hAnsi="Avenir Heavy" w:cstheme="minorBid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85"/>
    <w:rsid w:val="00010B85"/>
    <w:rsid w:val="0004517A"/>
    <w:rsid w:val="000C6CF2"/>
    <w:rsid w:val="000D5952"/>
    <w:rsid w:val="00162249"/>
    <w:rsid w:val="001863C1"/>
    <w:rsid w:val="0026726E"/>
    <w:rsid w:val="00271D46"/>
    <w:rsid w:val="0027286E"/>
    <w:rsid w:val="00297EB7"/>
    <w:rsid w:val="002E2202"/>
    <w:rsid w:val="0039117E"/>
    <w:rsid w:val="003B7E89"/>
    <w:rsid w:val="004527DB"/>
    <w:rsid w:val="004D6564"/>
    <w:rsid w:val="005765A8"/>
    <w:rsid w:val="005942BF"/>
    <w:rsid w:val="00634F23"/>
    <w:rsid w:val="00636BC7"/>
    <w:rsid w:val="006828A2"/>
    <w:rsid w:val="006B5C8D"/>
    <w:rsid w:val="007B58DD"/>
    <w:rsid w:val="007C1E3C"/>
    <w:rsid w:val="007C790F"/>
    <w:rsid w:val="00824864"/>
    <w:rsid w:val="00867724"/>
    <w:rsid w:val="008B0200"/>
    <w:rsid w:val="008C257B"/>
    <w:rsid w:val="009675DF"/>
    <w:rsid w:val="009A71E2"/>
    <w:rsid w:val="00AF726C"/>
    <w:rsid w:val="00B050C2"/>
    <w:rsid w:val="00B20653"/>
    <w:rsid w:val="00BE76D3"/>
    <w:rsid w:val="00BF4715"/>
    <w:rsid w:val="00C11D5B"/>
    <w:rsid w:val="00D46812"/>
    <w:rsid w:val="00D8328F"/>
    <w:rsid w:val="00D97823"/>
    <w:rsid w:val="00DC6992"/>
    <w:rsid w:val="00DF6830"/>
    <w:rsid w:val="00E36B5B"/>
    <w:rsid w:val="00EA5E59"/>
    <w:rsid w:val="00EB221A"/>
    <w:rsid w:val="00F14815"/>
    <w:rsid w:val="00F436FC"/>
    <w:rsid w:val="00F64C15"/>
    <w:rsid w:val="00F779C9"/>
    <w:rsid w:val="00FA70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16B2"/>
  <w15:chartTrackingRefBased/>
  <w15:docId w15:val="{BCEB6BF1-FDB6-4C13-8C90-FC9685CC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11D5B"/>
    <w:pPr>
      <w:autoSpaceDE w:val="0"/>
      <w:autoSpaceDN w:val="0"/>
      <w:adjustRightInd w:val="0"/>
      <w:spacing w:after="0" w:line="240" w:lineRule="auto"/>
    </w:pPr>
    <w:rPr>
      <w:rFonts w:ascii="Avenir Heavy" w:hAnsi="Avenir Heavy" w:cs="Avenir Heavy"/>
      <w:color w:val="000000"/>
      <w:sz w:val="24"/>
      <w:szCs w:val="24"/>
    </w:rPr>
  </w:style>
  <w:style w:type="paragraph" w:customStyle="1" w:styleId="Pa1">
    <w:name w:val="Pa1"/>
    <w:basedOn w:val="Default"/>
    <w:next w:val="Default"/>
    <w:uiPriority w:val="99"/>
    <w:rsid w:val="00C11D5B"/>
    <w:pPr>
      <w:spacing w:line="241" w:lineRule="atLeast"/>
    </w:pPr>
    <w:rPr>
      <w:rFonts w:cstheme="minorBidi"/>
      <w:color w:val="auto"/>
    </w:rPr>
  </w:style>
  <w:style w:type="character" w:customStyle="1" w:styleId="A2">
    <w:name w:val="A2"/>
    <w:uiPriority w:val="99"/>
    <w:rsid w:val="00C11D5B"/>
    <w:rPr>
      <w:rFonts w:cs="Avenir Heavy"/>
      <w:b/>
      <w:bCs/>
      <w:color w:val="221E1F"/>
      <w:sz w:val="18"/>
      <w:szCs w:val="18"/>
    </w:rPr>
  </w:style>
  <w:style w:type="table" w:styleId="Tablaconcuadrcula">
    <w:name w:val="Table Grid"/>
    <w:basedOn w:val="Tablanormal"/>
    <w:uiPriority w:val="39"/>
    <w:rsid w:val="0029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5952"/>
    <w:pPr>
      <w:ind w:left="720"/>
      <w:contextualSpacing/>
    </w:pPr>
  </w:style>
  <w:style w:type="paragraph" w:styleId="Encabezado">
    <w:name w:val="header"/>
    <w:basedOn w:val="Normal"/>
    <w:link w:val="EncabezadoCar"/>
    <w:uiPriority w:val="99"/>
    <w:unhideWhenUsed/>
    <w:rsid w:val="007C7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790F"/>
  </w:style>
  <w:style w:type="paragraph" w:styleId="Piedepgina">
    <w:name w:val="footer"/>
    <w:basedOn w:val="Normal"/>
    <w:link w:val="PiedepginaCar"/>
    <w:uiPriority w:val="99"/>
    <w:unhideWhenUsed/>
    <w:rsid w:val="007C7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790F"/>
  </w:style>
  <w:style w:type="character" w:styleId="Hipervnculo">
    <w:name w:val="Hyperlink"/>
    <w:basedOn w:val="Fuentedeprrafopredeter"/>
    <w:uiPriority w:val="99"/>
    <w:unhideWhenUsed/>
    <w:rsid w:val="00F779C9"/>
    <w:rPr>
      <w:color w:val="0000FF"/>
      <w:u w:val="single"/>
    </w:rPr>
  </w:style>
  <w:style w:type="character" w:customStyle="1" w:styleId="Mencinsinresolver1">
    <w:name w:val="Mención sin resolver1"/>
    <w:basedOn w:val="Fuentedeprrafopredeter"/>
    <w:uiPriority w:val="99"/>
    <w:semiHidden/>
    <w:unhideWhenUsed/>
    <w:rsid w:val="00DF6830"/>
    <w:rPr>
      <w:color w:val="605E5C"/>
      <w:shd w:val="clear" w:color="auto" w:fill="E1DFDD"/>
    </w:rPr>
  </w:style>
  <w:style w:type="paragraph" w:styleId="Textodeglobo">
    <w:name w:val="Balloon Text"/>
    <w:basedOn w:val="Normal"/>
    <w:link w:val="TextodegloboCar"/>
    <w:uiPriority w:val="99"/>
    <w:semiHidden/>
    <w:unhideWhenUsed/>
    <w:rsid w:val="00634F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documents/downloadPublic?documentIds=080166e5bd4ed377&amp;appId=PPG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axess.ec.europa.eu/career-development/researcher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berusexperience.com/" TargetMode="External"/><Relationship Id="rId4" Type="http://schemas.openxmlformats.org/officeDocument/2006/relationships/webSettings" Target="webSettings.xml"/><Relationship Id="rId9" Type="http://schemas.openxmlformats.org/officeDocument/2006/relationships/hyperlink" Target="https://euraxess.ec.europa.eu/node/53384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704</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Zaragoza</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jcapablo</dc:creator>
  <cp:keywords/>
  <dc:description/>
  <cp:lastModifiedBy>Windows User</cp:lastModifiedBy>
  <cp:revision>4</cp:revision>
  <dcterms:created xsi:type="dcterms:W3CDTF">2021-09-22T08:25:00Z</dcterms:created>
  <dcterms:modified xsi:type="dcterms:W3CDTF">2021-10-01T14:35:00Z</dcterms:modified>
</cp:coreProperties>
</file>